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8219" w14:textId="376E1417" w:rsidR="00A101C3" w:rsidRDefault="007A4B50">
      <w:pPr>
        <w:jc w:val="center"/>
      </w:pPr>
      <w:r>
        <w:t>めねっと北広島　第</w:t>
      </w:r>
      <w:r w:rsidR="00FC18F3">
        <w:rPr>
          <w:rFonts w:hint="eastAsia"/>
        </w:rPr>
        <w:t>6</w:t>
      </w:r>
      <w:r>
        <w:t>回総会次第</w:t>
      </w:r>
    </w:p>
    <w:p w14:paraId="25D1BB2C" w14:textId="77777777" w:rsidR="00A101C3" w:rsidRDefault="00A101C3"/>
    <w:p w14:paraId="7A064266" w14:textId="6DFE834B" w:rsidR="00A101C3" w:rsidRDefault="007A4B50">
      <w:pPr>
        <w:ind w:right="200"/>
        <w:jc w:val="right"/>
      </w:pPr>
      <w:r>
        <w:t>場所：</w:t>
      </w:r>
      <w:r w:rsidR="00D536DC">
        <w:rPr>
          <w:rFonts w:hint="eastAsia"/>
        </w:rPr>
        <w:t>北広島</w:t>
      </w:r>
      <w:r w:rsidR="00B32F79">
        <w:rPr>
          <w:rFonts w:hint="eastAsia"/>
        </w:rPr>
        <w:t>市役所多目的室</w:t>
      </w:r>
      <w:r>
        <w:t xml:space="preserve"> </w:t>
      </w:r>
    </w:p>
    <w:p w14:paraId="5D2E44D4" w14:textId="5144CE3D" w:rsidR="00A101C3" w:rsidRDefault="007A4B50">
      <w:pPr>
        <w:jc w:val="right"/>
      </w:pPr>
      <w:r>
        <w:t>日時：</w:t>
      </w:r>
      <w:r w:rsidR="00B32F79">
        <w:rPr>
          <w:rFonts w:hint="eastAsia"/>
        </w:rPr>
        <w:t>4</w:t>
      </w:r>
      <w:r>
        <w:t>月</w:t>
      </w:r>
      <w:r w:rsidR="00B32F79">
        <w:rPr>
          <w:rFonts w:hint="eastAsia"/>
        </w:rPr>
        <w:t>14</w:t>
      </w:r>
      <w:r>
        <w:t>日（日曜日）1</w:t>
      </w:r>
      <w:r w:rsidR="00D536DC">
        <w:rPr>
          <w:rFonts w:hint="eastAsia"/>
        </w:rPr>
        <w:t>1</w:t>
      </w:r>
      <w:r>
        <w:t>時00分〜1</w:t>
      </w:r>
      <w:r w:rsidR="00D536DC">
        <w:rPr>
          <w:rFonts w:hint="eastAsia"/>
        </w:rPr>
        <w:t>2</w:t>
      </w:r>
      <w:r>
        <w:t>:時</w:t>
      </w:r>
      <w:r w:rsidR="00D20D6C">
        <w:rPr>
          <w:rFonts w:hint="eastAsia"/>
        </w:rPr>
        <w:t>0</w:t>
      </w:r>
      <w:r>
        <w:t>0分</w:t>
      </w:r>
    </w:p>
    <w:p w14:paraId="531369EF" w14:textId="77777777" w:rsidR="00A101C3" w:rsidRDefault="00A101C3"/>
    <w:p w14:paraId="2AD3C566" w14:textId="77777777" w:rsidR="00A101C3" w:rsidRDefault="007A4B50">
      <w:r>
        <w:t>1．開会</w:t>
      </w:r>
    </w:p>
    <w:p w14:paraId="1948B026" w14:textId="77777777" w:rsidR="00A101C3" w:rsidRDefault="007A4B50">
      <w:r>
        <w:t>2．議事</w:t>
      </w:r>
    </w:p>
    <w:p w14:paraId="149A7055" w14:textId="77777777" w:rsidR="00A101C3" w:rsidRDefault="007A4B50">
      <w:r>
        <w:t>（1）議長の選出</w:t>
      </w:r>
    </w:p>
    <w:p w14:paraId="03D42E25" w14:textId="12B8BAE2" w:rsidR="00A101C3" w:rsidRDefault="007A4B50">
      <w:r>
        <w:t>（2）議事録署名人の選任</w:t>
      </w:r>
    </w:p>
    <w:p w14:paraId="53E61903" w14:textId="2BE67FB9" w:rsidR="00A00856" w:rsidRPr="001F6256" w:rsidRDefault="00A00856">
      <w:r>
        <w:t>（3）</w:t>
      </w:r>
      <w:r>
        <w:rPr>
          <w:rFonts w:hint="eastAsia"/>
        </w:rPr>
        <w:t>会員の</w:t>
      </w:r>
      <w:r w:rsidR="00263AC5">
        <w:rPr>
          <w:rFonts w:hint="eastAsia"/>
        </w:rPr>
        <w:t>入</w:t>
      </w:r>
      <w:r>
        <w:rPr>
          <w:rFonts w:hint="eastAsia"/>
        </w:rPr>
        <w:t>退会について</w:t>
      </w:r>
      <w:r w:rsidR="001F6256">
        <w:t>(資料No.1)</w:t>
      </w:r>
    </w:p>
    <w:p w14:paraId="7DFAFCEE" w14:textId="5D07A373" w:rsidR="00A101C3" w:rsidRDefault="007A4B50">
      <w:r>
        <w:t>（</w:t>
      </w:r>
      <w:r w:rsidR="00A00856">
        <w:rPr>
          <w:rFonts w:hint="eastAsia"/>
        </w:rPr>
        <w:t>4</w:t>
      </w:r>
      <w:r>
        <w:t>）議案</w:t>
      </w:r>
    </w:p>
    <w:p w14:paraId="20C63F35" w14:textId="0F8E15F4" w:rsidR="00A101C3" w:rsidRDefault="007A4B50">
      <w:pPr>
        <w:ind w:firstLine="800"/>
      </w:pPr>
      <w:r>
        <w:t>第一号議案　「202</w:t>
      </w:r>
      <w:r w:rsidR="00FC18F3">
        <w:rPr>
          <w:rFonts w:hint="eastAsia"/>
        </w:rPr>
        <w:t>3</w:t>
      </w:r>
      <w:r>
        <w:t>年度活動報告」について</w:t>
      </w:r>
    </w:p>
    <w:p w14:paraId="70739AC2" w14:textId="7FAFEDC0" w:rsidR="00A101C3" w:rsidRDefault="007A4B50">
      <w:pPr>
        <w:ind w:firstLine="1200"/>
      </w:pPr>
      <w:r>
        <w:t>(資料No.</w:t>
      </w:r>
      <w:r w:rsidR="001F6256">
        <w:t>2</w:t>
      </w:r>
      <w:r>
        <w:t>)</w:t>
      </w:r>
    </w:p>
    <w:p w14:paraId="1E0501C2" w14:textId="152C89E8" w:rsidR="00A101C3" w:rsidRDefault="007A4B50">
      <w:pPr>
        <w:ind w:firstLine="800"/>
      </w:pPr>
      <w:r>
        <w:t>第二号議案　「202</w:t>
      </w:r>
      <w:r w:rsidR="00FC18F3">
        <w:rPr>
          <w:rFonts w:hint="eastAsia"/>
        </w:rPr>
        <w:t>3</w:t>
      </w:r>
      <w:r>
        <w:t>年度決算」について</w:t>
      </w:r>
    </w:p>
    <w:p w14:paraId="41213DED" w14:textId="1CB99EAD" w:rsidR="00A101C3" w:rsidRDefault="007A4B50">
      <w:pPr>
        <w:ind w:firstLine="1200"/>
      </w:pPr>
      <w:r>
        <w:t>(資料No.</w:t>
      </w:r>
      <w:r w:rsidR="001F6256">
        <w:t>3</w:t>
      </w:r>
      <w:r>
        <w:t>, 資料No.</w:t>
      </w:r>
      <w:r w:rsidR="001F6256">
        <w:t>4</w:t>
      </w:r>
      <w:r>
        <w:t>)</w:t>
      </w:r>
    </w:p>
    <w:p w14:paraId="33518DC2" w14:textId="41147A4B" w:rsidR="00A101C3" w:rsidRDefault="007A4B50">
      <w:r>
        <w:t xml:space="preserve">　　　第三号議案　「202</w:t>
      </w:r>
      <w:r w:rsidR="00FC18F3">
        <w:rPr>
          <w:rFonts w:hint="eastAsia"/>
        </w:rPr>
        <w:t>4</w:t>
      </w:r>
      <w:r>
        <w:t>年度活動計画」について</w:t>
      </w:r>
    </w:p>
    <w:p w14:paraId="5AB80B17" w14:textId="0922DAF0" w:rsidR="00A101C3" w:rsidRDefault="007A4B50">
      <w:pPr>
        <w:ind w:firstLine="1200"/>
      </w:pPr>
      <w:r>
        <w:t>(資料No.</w:t>
      </w:r>
      <w:r w:rsidR="001F6256">
        <w:t>5</w:t>
      </w:r>
      <w:r w:rsidR="00B06CF4">
        <w:rPr>
          <w:rFonts w:hint="eastAsia"/>
        </w:rPr>
        <w:t xml:space="preserve">, </w:t>
      </w:r>
      <w:r w:rsidR="00B06CF4">
        <w:t>資料No.</w:t>
      </w:r>
      <w:r w:rsidR="00B06CF4">
        <w:rPr>
          <w:rFonts w:hint="eastAsia"/>
        </w:rPr>
        <w:t>6</w:t>
      </w:r>
      <w:r>
        <w:t>)</w:t>
      </w:r>
    </w:p>
    <w:p w14:paraId="618E535C" w14:textId="426BEDA8" w:rsidR="00A101C3" w:rsidRDefault="007A4B50">
      <w:r>
        <w:t xml:space="preserve">　　　第四号議案　「202</w:t>
      </w:r>
      <w:r w:rsidR="00FC18F3">
        <w:rPr>
          <w:rFonts w:hint="eastAsia"/>
        </w:rPr>
        <w:t>4</w:t>
      </w:r>
      <w:r>
        <w:t>年度予算案」について</w:t>
      </w:r>
    </w:p>
    <w:p w14:paraId="2C20E0BE" w14:textId="456A3462" w:rsidR="00A101C3" w:rsidRDefault="007A4B50">
      <w:pPr>
        <w:ind w:firstLine="1200"/>
      </w:pPr>
      <w:r>
        <w:t>(資料No.</w:t>
      </w:r>
      <w:r w:rsidR="00B06CF4">
        <w:rPr>
          <w:rFonts w:hint="eastAsia"/>
        </w:rPr>
        <w:t>7</w:t>
      </w:r>
      <w:r>
        <w:t>)</w:t>
      </w:r>
    </w:p>
    <w:p w14:paraId="4FDFB28B" w14:textId="63F6ADE1" w:rsidR="00A43209" w:rsidRDefault="00A43209" w:rsidP="00A43209">
      <w:r>
        <w:t xml:space="preserve">　　　第</w:t>
      </w:r>
      <w:r>
        <w:rPr>
          <w:rFonts w:hint="eastAsia"/>
        </w:rPr>
        <w:t>五</w:t>
      </w:r>
      <w:r>
        <w:t>号議案　「</w:t>
      </w:r>
      <w:r w:rsidR="0069087C" w:rsidRPr="0069087C">
        <w:rPr>
          <w:rFonts w:hint="eastAsia"/>
        </w:rPr>
        <w:t>会則別添の改正</w:t>
      </w:r>
      <w:r>
        <w:t>」について</w:t>
      </w:r>
    </w:p>
    <w:p w14:paraId="53D16632" w14:textId="3E8641DF" w:rsidR="00A43209" w:rsidRDefault="00A43209" w:rsidP="00A43209">
      <w:pPr>
        <w:ind w:firstLine="1200"/>
      </w:pPr>
      <w:r>
        <w:t>(資料No.</w:t>
      </w:r>
      <w:r w:rsidR="00B06CF4">
        <w:rPr>
          <w:rFonts w:hint="eastAsia"/>
        </w:rPr>
        <w:t>8</w:t>
      </w:r>
      <w:r>
        <w:t>)</w:t>
      </w:r>
    </w:p>
    <w:p w14:paraId="045A9738" w14:textId="2A5B46C2" w:rsidR="00A101C3" w:rsidRDefault="007A4B50">
      <w:r>
        <w:t>（</w:t>
      </w:r>
      <w:r w:rsidR="00A43209">
        <w:rPr>
          <w:rFonts w:hint="eastAsia"/>
        </w:rPr>
        <w:t>5</w:t>
      </w:r>
      <w:r>
        <w:t>）議事の終了</w:t>
      </w:r>
    </w:p>
    <w:p w14:paraId="2267E9AE" w14:textId="77777777" w:rsidR="00A101C3" w:rsidRDefault="007A4B50">
      <w:r>
        <w:t>3．閉会</w:t>
      </w:r>
    </w:p>
    <w:p w14:paraId="22925D96" w14:textId="466C3791" w:rsidR="001F6256" w:rsidRDefault="007A4B50" w:rsidP="001F6256">
      <w:r>
        <w:br w:type="page"/>
      </w:r>
    </w:p>
    <w:p w14:paraId="3CA2AA4A" w14:textId="77777777" w:rsidR="001F6256" w:rsidRDefault="001F6256" w:rsidP="001F6256">
      <w:pPr>
        <w:jc w:val="right"/>
      </w:pPr>
      <w:r>
        <w:lastRenderedPageBreak/>
        <w:t>資料No.1</w:t>
      </w:r>
    </w:p>
    <w:p w14:paraId="48598CE1" w14:textId="77777777" w:rsidR="002B46C7" w:rsidRDefault="002B46C7" w:rsidP="001F6256">
      <w:pPr>
        <w:jc w:val="left"/>
      </w:pPr>
    </w:p>
    <w:p w14:paraId="169A60C4" w14:textId="308110E5" w:rsidR="00263AC5" w:rsidRDefault="00263AC5" w:rsidP="002B46C7">
      <w:pPr>
        <w:jc w:val="center"/>
      </w:pPr>
      <w:r>
        <w:rPr>
          <w:rFonts w:hint="eastAsia"/>
        </w:rPr>
        <w:t>会員の入退会について</w:t>
      </w:r>
      <w:r w:rsidR="002B46C7">
        <w:rPr>
          <w:rFonts w:hint="eastAsia"/>
        </w:rPr>
        <w:t>（2</w:t>
      </w:r>
      <w:r w:rsidR="002B46C7">
        <w:t>02</w:t>
      </w:r>
      <w:r w:rsidR="002D795C">
        <w:rPr>
          <w:rFonts w:hint="eastAsia"/>
        </w:rPr>
        <w:t>3</w:t>
      </w:r>
      <w:r w:rsidR="002B46C7">
        <w:rPr>
          <w:rFonts w:hint="eastAsia"/>
        </w:rPr>
        <w:t>年</w:t>
      </w:r>
      <w:r w:rsidR="002D795C">
        <w:rPr>
          <w:rFonts w:hint="eastAsia"/>
        </w:rPr>
        <w:t>5</w:t>
      </w:r>
      <w:r w:rsidR="002B46C7">
        <w:rPr>
          <w:rFonts w:hint="eastAsia"/>
        </w:rPr>
        <w:t>月</w:t>
      </w:r>
      <w:r w:rsidR="002D795C">
        <w:rPr>
          <w:rFonts w:hint="eastAsia"/>
        </w:rPr>
        <w:t>7</w:t>
      </w:r>
      <w:r w:rsidR="002B46C7">
        <w:rPr>
          <w:rFonts w:hint="eastAsia"/>
        </w:rPr>
        <w:t>日以降）</w:t>
      </w:r>
    </w:p>
    <w:p w14:paraId="625807AB" w14:textId="77777777" w:rsidR="00263AC5" w:rsidRDefault="00263AC5" w:rsidP="001F6256">
      <w:pPr>
        <w:jc w:val="left"/>
      </w:pPr>
    </w:p>
    <w:p w14:paraId="40E79F49" w14:textId="062A2A5A" w:rsidR="00263AC5" w:rsidRDefault="00263AC5" w:rsidP="001F6256">
      <w:pPr>
        <w:jc w:val="left"/>
      </w:pPr>
      <w:r>
        <w:rPr>
          <w:rFonts w:hint="eastAsia"/>
        </w:rPr>
        <w:t>□入会（敬称略）</w:t>
      </w:r>
    </w:p>
    <w:p w14:paraId="476BB74B" w14:textId="3B7EF501" w:rsidR="001F6256" w:rsidRDefault="00263AC5" w:rsidP="00D90E09">
      <w:pPr>
        <w:ind w:firstLineChars="106" w:firstLine="424"/>
        <w:jc w:val="left"/>
      </w:pPr>
      <w:r>
        <w:rPr>
          <w:rFonts w:hint="eastAsia"/>
        </w:rPr>
        <w:t>会員</w:t>
      </w:r>
    </w:p>
    <w:p w14:paraId="2FA91BF5" w14:textId="34452CCD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及川</w:t>
      </w:r>
      <w:r>
        <w:t xml:space="preserve"> 　勝智</w:t>
      </w:r>
      <w:r>
        <w:rPr>
          <w:rFonts w:hint="eastAsia"/>
        </w:rPr>
        <w:t>（賛助会員から変更）</w:t>
      </w:r>
    </w:p>
    <w:p w14:paraId="05A2604C" w14:textId="77777777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立花　弘晶</w:t>
      </w:r>
    </w:p>
    <w:p w14:paraId="4154F25D" w14:textId="77777777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麻生川　直美</w:t>
      </w:r>
    </w:p>
    <w:p w14:paraId="72E2C0CF" w14:textId="77777777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西　典子</w:t>
      </w:r>
    </w:p>
    <w:p w14:paraId="000BBC0A" w14:textId="77777777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五島　久美子</w:t>
      </w:r>
      <w:r>
        <w:t xml:space="preserve"> </w:t>
      </w:r>
    </w:p>
    <w:p w14:paraId="5D398267" w14:textId="0D99D035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五島　真知子</w:t>
      </w:r>
      <w:r w:rsidR="00437D3C">
        <w:rPr>
          <w:rFonts w:hint="eastAsia"/>
        </w:rPr>
        <w:t>(</w:t>
      </w:r>
      <w:r w:rsidR="002F068B">
        <w:rPr>
          <w:rFonts w:hint="eastAsia"/>
        </w:rPr>
        <w:t>五島　久美子家族</w:t>
      </w:r>
      <w:r w:rsidR="00437D3C">
        <w:rPr>
          <w:rFonts w:hint="eastAsia"/>
        </w:rPr>
        <w:t>)</w:t>
      </w:r>
    </w:p>
    <w:p w14:paraId="024CA129" w14:textId="77777777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太田</w:t>
      </w:r>
      <w:r>
        <w:t xml:space="preserve"> 義浩</w:t>
      </w:r>
    </w:p>
    <w:p w14:paraId="50CF46AF" w14:textId="0263E55F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太田</w:t>
      </w:r>
      <w:r>
        <w:t xml:space="preserve"> 千恵</w:t>
      </w:r>
      <w:r w:rsidR="00437D3C">
        <w:rPr>
          <w:rFonts w:hint="eastAsia"/>
        </w:rPr>
        <w:t>(太田</w:t>
      </w:r>
      <w:r w:rsidR="00437D3C">
        <w:t xml:space="preserve"> 義浩</w:t>
      </w:r>
      <w:r w:rsidR="00437D3C">
        <w:rPr>
          <w:rFonts w:hint="eastAsia"/>
        </w:rPr>
        <w:t>家族)</w:t>
      </w:r>
    </w:p>
    <w:p w14:paraId="3AD78889" w14:textId="77777777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哘崎</w:t>
      </w:r>
      <w:r>
        <w:t xml:space="preserve"> 久美子</w:t>
      </w:r>
    </w:p>
    <w:p w14:paraId="799DBBE5" w14:textId="77777777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江部　晶</w:t>
      </w:r>
    </w:p>
    <w:p w14:paraId="333E2F03" w14:textId="77777777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木村　和希</w:t>
      </w:r>
    </w:p>
    <w:p w14:paraId="739E5270" w14:textId="77777777" w:rsidR="002F12DD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池田　真紀子</w:t>
      </w:r>
    </w:p>
    <w:p w14:paraId="54993B38" w14:textId="1BCD966A" w:rsidR="00263AC5" w:rsidRDefault="002F12DD" w:rsidP="002F12DD">
      <w:pPr>
        <w:pStyle w:val="a4"/>
        <w:numPr>
          <w:ilvl w:val="0"/>
          <w:numId w:val="7"/>
        </w:numPr>
        <w:ind w:leftChars="0" w:firstLine="269"/>
        <w:jc w:val="left"/>
      </w:pPr>
      <w:r>
        <w:rPr>
          <w:rFonts w:hint="eastAsia"/>
        </w:rPr>
        <w:t>戸川　侑子</w:t>
      </w:r>
    </w:p>
    <w:p w14:paraId="2498315B" w14:textId="17D9E36A" w:rsidR="00263AC5" w:rsidRDefault="002B46C7" w:rsidP="00263AC5">
      <w:pPr>
        <w:jc w:val="left"/>
      </w:pPr>
      <w:r>
        <w:rPr>
          <w:rFonts w:hint="eastAsia"/>
        </w:rPr>
        <w:t>会員数：会員</w:t>
      </w:r>
      <w:r w:rsidR="002F12DD">
        <w:rPr>
          <w:rFonts w:hint="eastAsia"/>
        </w:rPr>
        <w:t>62</w:t>
      </w:r>
      <w:r>
        <w:rPr>
          <w:rFonts w:hint="eastAsia"/>
        </w:rPr>
        <w:t>名（ブラインド：</w:t>
      </w:r>
      <w:r w:rsidR="002F12DD">
        <w:rPr>
          <w:rFonts w:hint="eastAsia"/>
        </w:rPr>
        <w:t>25</w:t>
      </w:r>
      <w:r>
        <w:rPr>
          <w:rFonts w:hint="eastAsia"/>
        </w:rPr>
        <w:t>名，アシスト</w:t>
      </w:r>
      <w:r w:rsidR="002F12DD">
        <w:rPr>
          <w:rFonts w:hint="eastAsia"/>
        </w:rPr>
        <w:t>37</w:t>
      </w:r>
      <w:r>
        <w:rPr>
          <w:rFonts w:hint="eastAsia"/>
        </w:rPr>
        <w:t>名）</w:t>
      </w:r>
    </w:p>
    <w:p w14:paraId="2AC0DEA7" w14:textId="77777777" w:rsidR="002F12DD" w:rsidRDefault="002F12DD" w:rsidP="002B46C7">
      <w:pPr>
        <w:jc w:val="right"/>
      </w:pPr>
    </w:p>
    <w:p w14:paraId="0C2C6434" w14:textId="4594E6C3" w:rsidR="002B46C7" w:rsidRDefault="002B46C7" w:rsidP="002B46C7">
      <w:pPr>
        <w:jc w:val="right"/>
      </w:pPr>
      <w:r>
        <w:rPr>
          <w:rFonts w:hint="eastAsia"/>
        </w:rPr>
        <w:t xml:space="preserve">　　　</w:t>
      </w:r>
      <w:r>
        <w:t>202</w:t>
      </w:r>
      <w:r w:rsidR="002F12DD">
        <w:rPr>
          <w:rFonts w:hint="eastAsia"/>
        </w:rPr>
        <w:t>4</w:t>
      </w:r>
      <w:r>
        <w:rPr>
          <w:rFonts w:hint="eastAsia"/>
        </w:rPr>
        <w:t>年</w:t>
      </w:r>
      <w:r w:rsidR="002F12DD">
        <w:rPr>
          <w:rFonts w:hint="eastAsia"/>
        </w:rPr>
        <w:t>4</w:t>
      </w:r>
      <w:r>
        <w:rPr>
          <w:rFonts w:hint="eastAsia"/>
        </w:rPr>
        <w:t>月</w:t>
      </w:r>
      <w:r w:rsidR="002F068B">
        <w:rPr>
          <w:rFonts w:hint="eastAsia"/>
        </w:rPr>
        <w:t>1</w:t>
      </w:r>
      <w:r w:rsidR="002F12DD">
        <w:rPr>
          <w:rFonts w:hint="eastAsia"/>
        </w:rPr>
        <w:t>2</w:t>
      </w:r>
      <w:r>
        <w:rPr>
          <w:rFonts w:hint="eastAsia"/>
        </w:rPr>
        <w:t>日現在</w:t>
      </w:r>
    </w:p>
    <w:p w14:paraId="4638B965" w14:textId="1F949AF2" w:rsidR="001F6256" w:rsidRDefault="001F6256">
      <w:pPr>
        <w:snapToGrid/>
      </w:pPr>
      <w:r>
        <w:br w:type="page"/>
      </w:r>
    </w:p>
    <w:p w14:paraId="4ED6C718" w14:textId="705EAFE2" w:rsidR="00A101C3" w:rsidRDefault="007A4B50">
      <w:pPr>
        <w:jc w:val="right"/>
      </w:pPr>
      <w:r>
        <w:lastRenderedPageBreak/>
        <w:t>資料No.</w:t>
      </w:r>
      <w:r w:rsidR="001F6256">
        <w:rPr>
          <w:rFonts w:hint="eastAsia"/>
        </w:rPr>
        <w:t>2</w:t>
      </w:r>
    </w:p>
    <w:p w14:paraId="20A0D0F7" w14:textId="77777777" w:rsidR="00A101C3" w:rsidRDefault="00A101C3">
      <w:pPr>
        <w:jc w:val="left"/>
      </w:pPr>
    </w:p>
    <w:p w14:paraId="69EA16D5" w14:textId="7E34BA3E" w:rsidR="00A101C3" w:rsidRDefault="007A4B50">
      <w:pPr>
        <w:jc w:val="center"/>
      </w:pPr>
      <w:r>
        <w:t>202</w:t>
      </w:r>
      <w:r w:rsidR="002F12DD">
        <w:rPr>
          <w:rFonts w:hint="eastAsia"/>
        </w:rPr>
        <w:t>3</w:t>
      </w:r>
      <w:r>
        <w:t>年度めねっと北広島</w:t>
      </w:r>
      <w:r w:rsidR="004A3729">
        <w:rPr>
          <w:rFonts w:hint="eastAsia"/>
        </w:rPr>
        <w:t xml:space="preserve">　</w:t>
      </w:r>
      <w:r>
        <w:t>活動報告</w:t>
      </w:r>
    </w:p>
    <w:p w14:paraId="0308272A" w14:textId="0AFB79E2" w:rsidR="00A101C3" w:rsidRPr="00FC18F3" w:rsidRDefault="007A4B50" w:rsidP="00C65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総会</w:t>
      </w:r>
      <w:r w:rsidR="00C656E0">
        <w:rPr>
          <w:rFonts w:cs="ＭＳ Ｐゴシック" w:hint="eastAsia"/>
          <w:color w:val="000000"/>
        </w:rPr>
        <w:t>:</w:t>
      </w:r>
      <w:r w:rsidRPr="00C656E0">
        <w:rPr>
          <w:rFonts w:cs="ＭＳ Ｐゴシック"/>
          <w:color w:val="000000"/>
        </w:rPr>
        <w:t>令和</w:t>
      </w:r>
      <w:r w:rsidR="002F12DD"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 w:rsidR="002F12DD"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月1</w:t>
      </w:r>
      <w:r w:rsidR="002F12DD" w:rsidRPr="00C656E0">
        <w:rPr>
          <w:rFonts w:cs="ＭＳ Ｐゴシック" w:hint="eastAsia"/>
          <w:color w:val="000000"/>
        </w:rPr>
        <w:t>4</w:t>
      </w:r>
      <w:r w:rsidRPr="00C656E0">
        <w:rPr>
          <w:rFonts w:cs="ＭＳ Ｐゴシック"/>
          <w:color w:val="000000"/>
        </w:rPr>
        <w:t>日</w:t>
      </w:r>
    </w:p>
    <w:p w14:paraId="702E714B" w14:textId="1B83286E" w:rsidR="00FC18F3" w:rsidRPr="00B10B8F" w:rsidRDefault="00FC18F3" w:rsidP="00FC1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656E0">
        <w:t>MINGLE@長沼　ポエティカLIVE</w:t>
      </w:r>
      <w:r>
        <w:rPr>
          <w:rFonts w:hint="eastAsia"/>
        </w:rPr>
        <w:t>:</w:t>
      </w:r>
      <w:r w:rsidRPr="00FC18F3">
        <w:rPr>
          <w:rFonts w:cs="ＭＳ Ｐゴシック"/>
          <w:color w:val="000000"/>
        </w:rPr>
        <w:t xml:space="preserve"> </w:t>
      </w:r>
      <w:r w:rsidR="008C7BFA" w:rsidRPr="00C656E0">
        <w:rPr>
          <w:rFonts w:cs="ＭＳ Ｐゴシック"/>
          <w:color w:val="000000"/>
        </w:rPr>
        <w:t>令和</w:t>
      </w:r>
      <w:r w:rsidR="008C7BFA" w:rsidRPr="00C656E0">
        <w:rPr>
          <w:rFonts w:cs="ＭＳ Ｐゴシック" w:hint="eastAsia"/>
          <w:color w:val="000000"/>
        </w:rPr>
        <w:t>5</w:t>
      </w:r>
      <w:r w:rsidR="008C7BFA" w:rsidRPr="00C656E0">
        <w:rPr>
          <w:rFonts w:cs="ＭＳ Ｐゴシック"/>
          <w:color w:val="000000"/>
        </w:rPr>
        <w:t>年</w:t>
      </w:r>
      <w:r w:rsidR="008C7BFA" w:rsidRPr="00C656E0">
        <w:rPr>
          <w:rFonts w:cs="ＭＳ Ｐゴシック" w:hint="eastAsia"/>
          <w:color w:val="000000"/>
        </w:rPr>
        <w:t>6</w:t>
      </w:r>
      <w:r w:rsidR="008C7BFA" w:rsidRPr="00C656E0">
        <w:rPr>
          <w:rFonts w:cs="ＭＳ Ｐゴシック"/>
          <w:color w:val="000000"/>
        </w:rPr>
        <w:t>月1</w:t>
      </w:r>
      <w:r w:rsidR="008C7BFA">
        <w:rPr>
          <w:rFonts w:cs="ＭＳ Ｐゴシック" w:hint="eastAsia"/>
          <w:color w:val="000000"/>
        </w:rPr>
        <w:t>7</w:t>
      </w:r>
      <w:r w:rsidR="008C7BFA" w:rsidRPr="00C656E0">
        <w:rPr>
          <w:rFonts w:cs="ＭＳ Ｐゴシック"/>
          <w:color w:val="000000"/>
        </w:rPr>
        <w:t>日</w:t>
      </w:r>
    </w:p>
    <w:p w14:paraId="3AFBD1D2" w14:textId="2906EC48" w:rsidR="00507C3F" w:rsidRPr="00B10B8F" w:rsidRDefault="00507C3F" w:rsidP="00C65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656E0">
        <w:rPr>
          <w:rFonts w:cs="ＭＳ Ｐゴシック" w:hint="eastAsia"/>
          <w:color w:val="000000"/>
        </w:rPr>
        <w:t>Fビレッジマラソン</w:t>
      </w:r>
      <w:r w:rsidR="00C656E0" w:rsidRPr="00C656E0">
        <w:rPr>
          <w:rFonts w:cs="ＭＳ Ｐゴシック" w:hint="eastAsia"/>
          <w:color w:val="000000"/>
        </w:rPr>
        <w:t>:</w:t>
      </w:r>
      <w:r w:rsidRPr="00C656E0">
        <w:rPr>
          <w:rFonts w:cs="ＭＳ Ｐゴシック"/>
          <w:color w:val="000000"/>
        </w:rPr>
        <w:t>令和</w:t>
      </w:r>
      <w:r w:rsidR="00FC3AAC"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 w:rsidR="00FC3AAC" w:rsidRPr="00C656E0">
        <w:rPr>
          <w:rFonts w:cs="ＭＳ Ｐゴシック" w:hint="eastAsia"/>
          <w:color w:val="000000"/>
        </w:rPr>
        <w:t>6</w:t>
      </w:r>
      <w:r w:rsidRPr="00C656E0">
        <w:rPr>
          <w:rFonts w:cs="ＭＳ Ｐゴシック"/>
          <w:color w:val="000000"/>
        </w:rPr>
        <w:t>月1</w:t>
      </w:r>
      <w:r w:rsidR="00FC3AAC" w:rsidRPr="00C656E0">
        <w:rPr>
          <w:rFonts w:cs="ＭＳ Ｐゴシック" w:hint="eastAsia"/>
          <w:color w:val="000000"/>
        </w:rPr>
        <w:t>8</w:t>
      </w:r>
      <w:r w:rsidRPr="00C656E0">
        <w:rPr>
          <w:rFonts w:cs="ＭＳ Ｐゴシック"/>
          <w:color w:val="000000"/>
        </w:rPr>
        <w:t>日</w:t>
      </w:r>
    </w:p>
    <w:p w14:paraId="4F3F5E78" w14:textId="77777777" w:rsidR="00AF68DC" w:rsidRDefault="00FC18F3" w:rsidP="00FC3A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hint="eastAsia"/>
        </w:rPr>
        <w:t>ゆるーい学習会</w:t>
      </w:r>
    </w:p>
    <w:p w14:paraId="751E15CC" w14:textId="0C118F4F" w:rsidR="00AF68DC" w:rsidRPr="008C7BFA" w:rsidRDefault="00AF68DC" w:rsidP="00AF68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656E0">
        <w:rPr>
          <w:rFonts w:cs="ＭＳ Ｐゴシック"/>
          <w:color w:val="000000"/>
        </w:rPr>
        <w:t>令和</w:t>
      </w:r>
      <w:r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月</w:t>
      </w:r>
      <w:r>
        <w:rPr>
          <w:rFonts w:cs="ＭＳ Ｐゴシック" w:hint="eastAsia"/>
          <w:color w:val="000000"/>
        </w:rPr>
        <w:t>18</w:t>
      </w:r>
      <w:r w:rsidRPr="00C656E0">
        <w:rPr>
          <w:rFonts w:cs="ＭＳ Ｐゴシック"/>
          <w:color w:val="000000"/>
        </w:rPr>
        <w:t>日</w:t>
      </w:r>
    </w:p>
    <w:p w14:paraId="3B4B7CB3" w14:textId="1A303378" w:rsidR="00AF68DC" w:rsidRPr="008C7BFA" w:rsidRDefault="00AF68DC" w:rsidP="00AF68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656E0">
        <w:rPr>
          <w:rFonts w:cs="ＭＳ Ｐゴシック"/>
          <w:color w:val="000000"/>
        </w:rPr>
        <w:t>令和</w:t>
      </w:r>
      <w:r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>
        <w:rPr>
          <w:rFonts w:cs="ＭＳ Ｐゴシック" w:hint="eastAsia"/>
          <w:color w:val="000000"/>
        </w:rPr>
        <w:t>7</w:t>
      </w:r>
      <w:r w:rsidRPr="00C656E0">
        <w:rPr>
          <w:rFonts w:cs="ＭＳ Ｐゴシック"/>
          <w:color w:val="000000"/>
        </w:rPr>
        <w:t>月</w:t>
      </w:r>
      <w:r>
        <w:rPr>
          <w:rFonts w:cs="ＭＳ Ｐゴシック" w:hint="eastAsia"/>
          <w:color w:val="000000"/>
        </w:rPr>
        <w:t>6</w:t>
      </w:r>
      <w:r w:rsidRPr="00C656E0">
        <w:rPr>
          <w:rFonts w:cs="ＭＳ Ｐゴシック"/>
          <w:color w:val="000000"/>
        </w:rPr>
        <w:t>日</w:t>
      </w:r>
    </w:p>
    <w:p w14:paraId="75B9436E" w14:textId="6D72A419" w:rsidR="00C656E0" w:rsidRDefault="00AF68DC" w:rsidP="00AF68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656E0">
        <w:rPr>
          <w:rFonts w:cs="ＭＳ Ｐゴシック"/>
          <w:color w:val="000000"/>
        </w:rPr>
        <w:t>令和</w:t>
      </w:r>
      <w:r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>
        <w:rPr>
          <w:rFonts w:cs="ＭＳ Ｐゴシック" w:hint="eastAsia"/>
          <w:color w:val="000000"/>
        </w:rPr>
        <w:t>8</w:t>
      </w:r>
      <w:r w:rsidRPr="00C656E0">
        <w:rPr>
          <w:rFonts w:cs="ＭＳ Ｐゴシック"/>
          <w:color w:val="000000"/>
        </w:rPr>
        <w:t>月</w:t>
      </w:r>
      <w:r>
        <w:rPr>
          <w:rFonts w:cs="ＭＳ Ｐゴシック" w:hint="eastAsia"/>
          <w:color w:val="000000"/>
        </w:rPr>
        <w:t>3</w:t>
      </w:r>
      <w:r w:rsidRPr="00C656E0">
        <w:rPr>
          <w:rFonts w:cs="ＭＳ Ｐゴシック"/>
          <w:color w:val="000000"/>
        </w:rPr>
        <w:t>日</w:t>
      </w:r>
    </w:p>
    <w:p w14:paraId="4CEA55AD" w14:textId="17DE3EB9" w:rsidR="00FC18F3" w:rsidRPr="008C7BFA" w:rsidRDefault="008C7BFA" w:rsidP="00FC1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hint="eastAsia"/>
        </w:rPr>
        <w:t>めねっとコンサート：</w:t>
      </w:r>
      <w:r w:rsidRPr="00C656E0">
        <w:rPr>
          <w:rFonts w:cs="ＭＳ Ｐゴシック"/>
          <w:color w:val="000000"/>
        </w:rPr>
        <w:t>令和</w:t>
      </w:r>
      <w:r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>
        <w:rPr>
          <w:rFonts w:cs="ＭＳ Ｐゴシック" w:hint="eastAsia"/>
          <w:color w:val="000000"/>
        </w:rPr>
        <w:t>9</w:t>
      </w:r>
      <w:r w:rsidRPr="00C656E0">
        <w:rPr>
          <w:rFonts w:cs="ＭＳ Ｐゴシック"/>
          <w:color w:val="000000"/>
        </w:rPr>
        <w:t>月</w:t>
      </w:r>
      <w:r>
        <w:rPr>
          <w:rFonts w:cs="ＭＳ Ｐゴシック" w:hint="eastAsia"/>
          <w:color w:val="000000"/>
        </w:rPr>
        <w:t>2</w:t>
      </w:r>
      <w:r w:rsidRPr="00C656E0">
        <w:rPr>
          <w:rFonts w:cs="ＭＳ Ｐゴシック"/>
          <w:color w:val="000000"/>
        </w:rPr>
        <w:t>日</w:t>
      </w:r>
    </w:p>
    <w:p w14:paraId="620B6FA4" w14:textId="77777777" w:rsidR="008C7BFA" w:rsidRPr="008C7BFA" w:rsidRDefault="008C7BFA" w:rsidP="00FC1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 w:hint="eastAsia"/>
          <w:color w:val="000000"/>
        </w:rPr>
        <w:t>めねっとウォーキング</w:t>
      </w:r>
    </w:p>
    <w:p w14:paraId="0DC3C27F" w14:textId="6BC6D159" w:rsidR="008C7BFA" w:rsidRPr="008C7BFA" w:rsidRDefault="008C7BFA" w:rsidP="008C7B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656E0">
        <w:rPr>
          <w:rFonts w:cs="ＭＳ Ｐゴシック"/>
          <w:color w:val="000000"/>
        </w:rPr>
        <w:t>令和</w:t>
      </w:r>
      <w:r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>
        <w:rPr>
          <w:rFonts w:cs="ＭＳ Ｐゴシック" w:hint="eastAsia"/>
          <w:color w:val="000000"/>
        </w:rPr>
        <w:t>9</w:t>
      </w:r>
      <w:r w:rsidRPr="00C656E0">
        <w:rPr>
          <w:rFonts w:cs="ＭＳ Ｐゴシック"/>
          <w:color w:val="000000"/>
        </w:rPr>
        <w:t>月</w:t>
      </w:r>
      <w:r>
        <w:rPr>
          <w:rFonts w:cs="ＭＳ Ｐゴシック" w:hint="eastAsia"/>
          <w:color w:val="000000"/>
        </w:rPr>
        <w:t>17</w:t>
      </w:r>
      <w:r w:rsidRPr="00C656E0">
        <w:rPr>
          <w:rFonts w:cs="ＭＳ Ｐゴシック"/>
          <w:color w:val="000000"/>
        </w:rPr>
        <w:t>日</w:t>
      </w:r>
    </w:p>
    <w:p w14:paraId="77ABBCEA" w14:textId="561704E3" w:rsidR="008C7BFA" w:rsidRPr="008C7BFA" w:rsidRDefault="008C7BFA" w:rsidP="008C7B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656E0">
        <w:rPr>
          <w:rFonts w:cs="ＭＳ Ｐゴシック"/>
          <w:color w:val="000000"/>
        </w:rPr>
        <w:t>令和</w:t>
      </w:r>
      <w:r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>
        <w:rPr>
          <w:rFonts w:cs="ＭＳ Ｐゴシック" w:hint="eastAsia"/>
          <w:color w:val="000000"/>
        </w:rPr>
        <w:t>10</w:t>
      </w:r>
      <w:r w:rsidRPr="00C656E0">
        <w:rPr>
          <w:rFonts w:cs="ＭＳ Ｐゴシック"/>
          <w:color w:val="000000"/>
        </w:rPr>
        <w:t>月</w:t>
      </w:r>
      <w:r>
        <w:rPr>
          <w:rFonts w:cs="ＭＳ Ｐゴシック" w:hint="eastAsia"/>
          <w:color w:val="000000"/>
        </w:rPr>
        <w:t>9</w:t>
      </w:r>
      <w:r w:rsidRPr="00C656E0">
        <w:rPr>
          <w:rFonts w:cs="ＭＳ Ｐゴシック"/>
          <w:color w:val="000000"/>
        </w:rPr>
        <w:t>日</w:t>
      </w:r>
    </w:p>
    <w:p w14:paraId="3026A1DD" w14:textId="30E5AFDB" w:rsidR="008C7BFA" w:rsidRPr="008C7BFA" w:rsidRDefault="008C7BFA" w:rsidP="008C7B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656E0">
        <w:rPr>
          <w:rFonts w:cs="ＭＳ Ｐゴシック"/>
          <w:color w:val="000000"/>
        </w:rPr>
        <w:t>令和</w:t>
      </w:r>
      <w:r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>
        <w:rPr>
          <w:rFonts w:cs="ＭＳ Ｐゴシック" w:hint="eastAsia"/>
          <w:color w:val="000000"/>
        </w:rPr>
        <w:t>11</w:t>
      </w:r>
      <w:r w:rsidRPr="00C656E0">
        <w:rPr>
          <w:rFonts w:cs="ＭＳ Ｐゴシック"/>
          <w:color w:val="000000"/>
        </w:rPr>
        <w:t>月</w:t>
      </w:r>
      <w:r>
        <w:rPr>
          <w:rFonts w:cs="ＭＳ Ｐゴシック" w:hint="eastAsia"/>
          <w:color w:val="000000"/>
        </w:rPr>
        <w:t>12</w:t>
      </w:r>
      <w:r w:rsidRPr="00C656E0">
        <w:rPr>
          <w:rFonts w:cs="ＭＳ Ｐゴシック"/>
          <w:color w:val="000000"/>
        </w:rPr>
        <w:t>日</w:t>
      </w:r>
    </w:p>
    <w:p w14:paraId="4703BEBB" w14:textId="25B2AD23" w:rsidR="008C7BFA" w:rsidRDefault="008C7BFA" w:rsidP="008C7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hint="eastAsia"/>
        </w:rPr>
        <w:t>芸術鑑賞会：</w:t>
      </w:r>
      <w:r w:rsidRPr="00C656E0">
        <w:rPr>
          <w:rFonts w:cs="ＭＳ Ｐゴシック"/>
          <w:color w:val="000000"/>
        </w:rPr>
        <w:t>令和</w:t>
      </w:r>
      <w:r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>
        <w:rPr>
          <w:rFonts w:cs="ＭＳ Ｐゴシック" w:hint="eastAsia"/>
          <w:color w:val="000000"/>
        </w:rPr>
        <w:t>10</w:t>
      </w:r>
      <w:r w:rsidRPr="00C656E0">
        <w:rPr>
          <w:rFonts w:cs="ＭＳ Ｐゴシック"/>
          <w:color w:val="000000"/>
        </w:rPr>
        <w:t>月</w:t>
      </w:r>
      <w:r>
        <w:rPr>
          <w:rFonts w:cs="ＭＳ Ｐゴシック" w:hint="eastAsia"/>
          <w:color w:val="000000"/>
        </w:rPr>
        <w:t>8</w:t>
      </w:r>
      <w:r w:rsidRPr="00C656E0">
        <w:rPr>
          <w:rFonts w:cs="ＭＳ Ｐゴシック"/>
          <w:color w:val="000000"/>
        </w:rPr>
        <w:t>日</w:t>
      </w:r>
    </w:p>
    <w:p w14:paraId="31EF1B2D" w14:textId="76982D03" w:rsidR="008C7BFA" w:rsidRPr="008C7BFA" w:rsidRDefault="008C7BFA" w:rsidP="008C7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hint="eastAsia"/>
        </w:rPr>
        <w:t>バスツアー：</w:t>
      </w:r>
      <w:r w:rsidRPr="00C656E0">
        <w:rPr>
          <w:rFonts w:cs="ＭＳ Ｐゴシック"/>
          <w:color w:val="000000"/>
        </w:rPr>
        <w:t>令和</w:t>
      </w:r>
      <w:r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>
        <w:rPr>
          <w:rFonts w:cs="ＭＳ Ｐゴシック" w:hint="eastAsia"/>
          <w:color w:val="000000"/>
        </w:rPr>
        <w:t>11</w:t>
      </w:r>
      <w:r w:rsidRPr="00C656E0">
        <w:rPr>
          <w:rFonts w:cs="ＭＳ Ｐゴシック"/>
          <w:color w:val="000000"/>
        </w:rPr>
        <w:t>月</w:t>
      </w:r>
      <w:r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日</w:t>
      </w:r>
    </w:p>
    <w:p w14:paraId="363F06A6" w14:textId="6C657E27" w:rsidR="008C7BFA" w:rsidRPr="00DF0F98" w:rsidRDefault="008C7BFA" w:rsidP="008C7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 w:hint="eastAsia"/>
          <w:color w:val="000000"/>
        </w:rPr>
        <w:t>めねっと筋トレ</w:t>
      </w:r>
      <w:r w:rsidR="00A844FE">
        <w:rPr>
          <w:rFonts w:cs="ＭＳ Ｐゴシック" w:hint="eastAsia"/>
          <w:color w:val="000000"/>
        </w:rPr>
        <w:t>：４月から２月まで20回位</w:t>
      </w:r>
    </w:p>
    <w:p w14:paraId="7A8A10DE" w14:textId="3732E410" w:rsidR="00DF0F98" w:rsidRPr="008C7BFA" w:rsidRDefault="00DF0F98" w:rsidP="008C7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 w:hint="eastAsia"/>
          <w:color w:val="000000"/>
        </w:rPr>
        <w:t>忘年会：</w:t>
      </w:r>
      <w:r w:rsidRPr="00C656E0">
        <w:rPr>
          <w:rFonts w:cs="ＭＳ Ｐゴシック"/>
          <w:color w:val="000000"/>
        </w:rPr>
        <w:t>令和</w:t>
      </w:r>
      <w:r w:rsidRPr="00C656E0">
        <w:rPr>
          <w:rFonts w:cs="ＭＳ Ｐゴシック" w:hint="eastAsia"/>
          <w:color w:val="000000"/>
        </w:rPr>
        <w:t>5</w:t>
      </w:r>
      <w:r w:rsidRPr="00C656E0">
        <w:rPr>
          <w:rFonts w:cs="ＭＳ Ｐゴシック"/>
          <w:color w:val="000000"/>
        </w:rPr>
        <w:t>年</w:t>
      </w:r>
      <w:r>
        <w:rPr>
          <w:rFonts w:cs="ＭＳ Ｐゴシック" w:hint="eastAsia"/>
          <w:color w:val="000000"/>
        </w:rPr>
        <w:t>12</w:t>
      </w:r>
      <w:r w:rsidRPr="00C656E0">
        <w:rPr>
          <w:rFonts w:cs="ＭＳ Ｐゴシック"/>
          <w:color w:val="000000"/>
        </w:rPr>
        <w:t>月</w:t>
      </w:r>
      <w:r>
        <w:rPr>
          <w:rFonts w:cs="ＭＳ Ｐゴシック" w:hint="eastAsia"/>
          <w:color w:val="000000"/>
        </w:rPr>
        <w:t>2</w:t>
      </w:r>
      <w:r w:rsidRPr="00C656E0">
        <w:rPr>
          <w:rFonts w:cs="ＭＳ Ｐゴシック"/>
          <w:color w:val="000000"/>
        </w:rPr>
        <w:t>日</w:t>
      </w:r>
    </w:p>
    <w:p w14:paraId="62924F92" w14:textId="02DCC0F3" w:rsidR="008C7BFA" w:rsidRPr="00962C6F" w:rsidRDefault="008C7BFA" w:rsidP="008C7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 w:hint="eastAsia"/>
          <w:color w:val="000000"/>
        </w:rPr>
        <w:t>新年会：</w:t>
      </w:r>
      <w:r w:rsidRPr="00C656E0">
        <w:rPr>
          <w:rFonts w:cs="ＭＳ Ｐゴシック"/>
          <w:color w:val="000000"/>
        </w:rPr>
        <w:t>令和</w:t>
      </w:r>
      <w:r>
        <w:rPr>
          <w:rFonts w:cs="ＭＳ Ｐゴシック" w:hint="eastAsia"/>
          <w:color w:val="000000"/>
        </w:rPr>
        <w:t>6</w:t>
      </w:r>
      <w:r w:rsidRPr="00C656E0">
        <w:rPr>
          <w:rFonts w:cs="ＭＳ Ｐゴシック"/>
          <w:color w:val="000000"/>
        </w:rPr>
        <w:t>年</w:t>
      </w:r>
      <w:r>
        <w:rPr>
          <w:rFonts w:cs="ＭＳ Ｐゴシック" w:hint="eastAsia"/>
          <w:color w:val="000000"/>
        </w:rPr>
        <w:t>1</w:t>
      </w:r>
      <w:r w:rsidRPr="00C656E0">
        <w:rPr>
          <w:rFonts w:cs="ＭＳ Ｐゴシック"/>
          <w:color w:val="000000"/>
        </w:rPr>
        <w:t>月</w:t>
      </w:r>
      <w:r w:rsidR="00105D8A">
        <w:rPr>
          <w:rFonts w:cs="ＭＳ Ｐゴシック" w:hint="eastAsia"/>
          <w:color w:val="000000"/>
        </w:rPr>
        <w:t>14</w:t>
      </w:r>
      <w:r w:rsidRPr="00C656E0">
        <w:rPr>
          <w:rFonts w:cs="ＭＳ Ｐゴシック"/>
          <w:color w:val="000000"/>
        </w:rPr>
        <w:t>日</w:t>
      </w:r>
    </w:p>
    <w:p w14:paraId="4B949B3E" w14:textId="60EE1133" w:rsidR="00962C6F" w:rsidRPr="004A3729" w:rsidRDefault="00962C6F" w:rsidP="008C7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 w:hint="eastAsia"/>
          <w:color w:val="000000"/>
        </w:rPr>
        <w:t>作文駅伝</w:t>
      </w:r>
    </w:p>
    <w:p w14:paraId="537A91AC" w14:textId="2343C020" w:rsidR="004A3729" w:rsidRPr="00A844FE" w:rsidRDefault="004A3729" w:rsidP="008C7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 w:hint="eastAsia"/>
          <w:color w:val="000000"/>
        </w:rPr>
        <w:t>当事者講話</w:t>
      </w:r>
    </w:p>
    <w:p w14:paraId="52B41A2F" w14:textId="4D180581" w:rsidR="00A844FE" w:rsidRPr="00AF68DC" w:rsidRDefault="00A844FE" w:rsidP="008C7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 w:hint="eastAsia"/>
          <w:color w:val="000000"/>
        </w:rPr>
        <w:t>北広島市役所</w:t>
      </w:r>
      <w:r w:rsidR="00AF68DC">
        <w:rPr>
          <w:rFonts w:cs="ＭＳ Ｐゴシック" w:hint="eastAsia"/>
          <w:color w:val="000000"/>
        </w:rPr>
        <w:t>福祉政策作成協力</w:t>
      </w:r>
    </w:p>
    <w:p w14:paraId="3AA3F4CA" w14:textId="30F752FC" w:rsidR="00AF68DC" w:rsidRPr="00AF68DC" w:rsidRDefault="00AF68DC" w:rsidP="008C7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 w:hint="eastAsia"/>
          <w:color w:val="000000"/>
        </w:rPr>
        <w:t>障がい者支援センターみらい対応相談</w:t>
      </w:r>
    </w:p>
    <w:p w14:paraId="56234CA5" w14:textId="22E0BD6D" w:rsidR="00AF68DC" w:rsidRPr="005237D3" w:rsidRDefault="00AF68DC" w:rsidP="008C7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 w:hint="eastAsia"/>
          <w:color w:val="000000"/>
        </w:rPr>
        <w:t>パピーウォーカー研修会</w:t>
      </w:r>
    </w:p>
    <w:p w14:paraId="0FA7759D" w14:textId="577513E8" w:rsidR="002F12DD" w:rsidRPr="00AF68DC" w:rsidRDefault="005237D3" w:rsidP="00AF6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情報発信（ホームページ，フェイスブック）</w:t>
      </w:r>
    </w:p>
    <w:p w14:paraId="2E62DBCE" w14:textId="77777777" w:rsidR="00A101C3" w:rsidRDefault="00A101C3"/>
    <w:p w14:paraId="2657CD6C" w14:textId="666F401E" w:rsidR="00A101C3" w:rsidRDefault="007A4B50">
      <w:pPr>
        <w:jc w:val="right"/>
      </w:pPr>
      <w:r>
        <w:t>資料No.</w:t>
      </w:r>
      <w:r w:rsidR="00B06CF4">
        <w:rPr>
          <w:rFonts w:hint="eastAsia"/>
        </w:rPr>
        <w:t>3</w:t>
      </w:r>
    </w:p>
    <w:p w14:paraId="1170635B" w14:textId="3DAA3A93" w:rsidR="00A101C3" w:rsidRDefault="007A4B50" w:rsidP="002B46C7">
      <w:pPr>
        <w:jc w:val="center"/>
      </w:pPr>
      <w:r>
        <w:t>202</w:t>
      </w:r>
      <w:r w:rsidR="00105D8A">
        <w:rPr>
          <w:rFonts w:hint="eastAsia"/>
        </w:rPr>
        <w:t>3</w:t>
      </w:r>
      <w:r>
        <w:t>年度めねっと北広島決算</w:t>
      </w:r>
    </w:p>
    <w:p w14:paraId="1FA0599A" w14:textId="77777777" w:rsidR="00A101C3" w:rsidRDefault="007A4B50">
      <w:pPr>
        <w:jc w:val="left"/>
      </w:pPr>
      <w:r>
        <w:t>収入の部</w:t>
      </w:r>
    </w:p>
    <w:tbl>
      <w:tblPr>
        <w:tblStyle w:val="50"/>
        <w:tblW w:w="9345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001"/>
        <w:gridCol w:w="2645"/>
        <w:gridCol w:w="2500"/>
      </w:tblGrid>
      <w:tr w:rsidR="00A101C3" w14:paraId="62226CC6" w14:textId="77777777" w:rsidTr="00A1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659A1D9E" w14:textId="77777777" w:rsidR="00A101C3" w:rsidRDefault="007A4B50">
            <w:pPr>
              <w:jc w:val="center"/>
            </w:pPr>
            <w:r>
              <w:t>項目</w:t>
            </w:r>
          </w:p>
        </w:tc>
        <w:tc>
          <w:tcPr>
            <w:tcW w:w="2001" w:type="dxa"/>
            <w:vAlign w:val="center"/>
          </w:tcPr>
          <w:p w14:paraId="646F2AD6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予算</w:t>
            </w:r>
          </w:p>
        </w:tc>
        <w:tc>
          <w:tcPr>
            <w:tcW w:w="2645" w:type="dxa"/>
            <w:vAlign w:val="center"/>
          </w:tcPr>
          <w:p w14:paraId="17CB37ED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決算</w:t>
            </w:r>
          </w:p>
        </w:tc>
        <w:tc>
          <w:tcPr>
            <w:tcW w:w="2500" w:type="dxa"/>
          </w:tcPr>
          <w:p w14:paraId="6A2D2CF4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差額</w:t>
            </w:r>
          </w:p>
        </w:tc>
      </w:tr>
      <w:tr w:rsidR="00A101C3" w14:paraId="1E9F1D18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5DB3C37E" w14:textId="77777777" w:rsidR="00A101C3" w:rsidRDefault="007A4B50">
            <w:pPr>
              <w:jc w:val="center"/>
            </w:pPr>
            <w:r>
              <w:t>会費</w:t>
            </w:r>
          </w:p>
        </w:tc>
        <w:tc>
          <w:tcPr>
            <w:tcW w:w="2001" w:type="dxa"/>
            <w:vAlign w:val="center"/>
          </w:tcPr>
          <w:p w14:paraId="545F9143" w14:textId="69BC178F" w:rsidR="00A101C3" w:rsidRDefault="00AB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37</w:t>
            </w:r>
            <w:r w:rsidR="007A4B50">
              <w:t>,000</w:t>
            </w:r>
          </w:p>
        </w:tc>
        <w:tc>
          <w:tcPr>
            <w:tcW w:w="2645" w:type="dxa"/>
            <w:vAlign w:val="center"/>
          </w:tcPr>
          <w:p w14:paraId="7154A508" w14:textId="5F900F79" w:rsidR="00A101C3" w:rsidRDefault="00BF4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26,000</w:t>
            </w:r>
          </w:p>
        </w:tc>
        <w:tc>
          <w:tcPr>
            <w:tcW w:w="2500" w:type="dxa"/>
          </w:tcPr>
          <w:p w14:paraId="574C211C" w14:textId="5050940F" w:rsidR="00A101C3" w:rsidRDefault="00E2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▲</w:t>
            </w:r>
            <w:r w:rsidR="00A94310">
              <w:rPr>
                <w:rFonts w:hint="eastAsia"/>
              </w:rPr>
              <w:t>11,000</w:t>
            </w:r>
          </w:p>
        </w:tc>
      </w:tr>
      <w:tr w:rsidR="00A101C3" w14:paraId="2F4D8BB6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592BE71A" w14:textId="77777777" w:rsidR="00A101C3" w:rsidRDefault="007A4B50">
            <w:pPr>
              <w:jc w:val="center"/>
            </w:pPr>
            <w:r>
              <w:t>賛助会費</w:t>
            </w:r>
          </w:p>
        </w:tc>
        <w:tc>
          <w:tcPr>
            <w:tcW w:w="2001" w:type="dxa"/>
            <w:vAlign w:val="center"/>
          </w:tcPr>
          <w:p w14:paraId="044DB1EE" w14:textId="57432376" w:rsidR="00A101C3" w:rsidRDefault="00AB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1,00</w:t>
            </w:r>
            <w:r w:rsidR="007A4B50">
              <w:t>0</w:t>
            </w:r>
          </w:p>
        </w:tc>
        <w:tc>
          <w:tcPr>
            <w:tcW w:w="2645" w:type="dxa"/>
            <w:vAlign w:val="center"/>
          </w:tcPr>
          <w:p w14:paraId="33AFB700" w14:textId="1A4632E0" w:rsidR="00A101C3" w:rsidRDefault="00B4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1,000</w:t>
            </w:r>
          </w:p>
        </w:tc>
        <w:tc>
          <w:tcPr>
            <w:tcW w:w="2500" w:type="dxa"/>
          </w:tcPr>
          <w:p w14:paraId="770C5609" w14:textId="3E4CD545" w:rsidR="00A101C3" w:rsidRDefault="00A9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</w:tr>
      <w:tr w:rsidR="00A101C3" w14:paraId="7736C973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4CF58315" w14:textId="77777777" w:rsidR="00A101C3" w:rsidRDefault="007A4B50">
            <w:pPr>
              <w:jc w:val="center"/>
            </w:pPr>
            <w:r>
              <w:t>事業収入</w:t>
            </w:r>
          </w:p>
        </w:tc>
        <w:tc>
          <w:tcPr>
            <w:tcW w:w="2001" w:type="dxa"/>
            <w:vAlign w:val="center"/>
          </w:tcPr>
          <w:p w14:paraId="01B29ECA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45" w:type="dxa"/>
            <w:vAlign w:val="center"/>
          </w:tcPr>
          <w:p w14:paraId="3C825CE9" w14:textId="59854D72" w:rsidR="00A101C3" w:rsidRDefault="00AF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137,100</w:t>
            </w:r>
          </w:p>
        </w:tc>
        <w:tc>
          <w:tcPr>
            <w:tcW w:w="2500" w:type="dxa"/>
          </w:tcPr>
          <w:p w14:paraId="703332F5" w14:textId="72BEC03B" w:rsidR="00A101C3" w:rsidRDefault="00AF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137,100</w:t>
            </w:r>
          </w:p>
        </w:tc>
      </w:tr>
      <w:tr w:rsidR="00A101C3" w14:paraId="7986447C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0BDB4913" w14:textId="77777777" w:rsidR="00A101C3" w:rsidRDefault="007A4B50">
            <w:pPr>
              <w:jc w:val="center"/>
            </w:pPr>
            <w:r>
              <w:t>助成金</w:t>
            </w:r>
          </w:p>
        </w:tc>
        <w:tc>
          <w:tcPr>
            <w:tcW w:w="2001" w:type="dxa"/>
            <w:vAlign w:val="center"/>
          </w:tcPr>
          <w:p w14:paraId="768F20F6" w14:textId="37131545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E9680C">
              <w:rPr>
                <w:rFonts w:hint="eastAsia"/>
              </w:rPr>
              <w:t>0</w:t>
            </w:r>
            <w:r>
              <w:t>0,000</w:t>
            </w:r>
          </w:p>
        </w:tc>
        <w:tc>
          <w:tcPr>
            <w:tcW w:w="2645" w:type="dxa"/>
            <w:vAlign w:val="center"/>
          </w:tcPr>
          <w:p w14:paraId="6BF06D02" w14:textId="4F23F341" w:rsidR="00A101C3" w:rsidRDefault="00E2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100,000</w:t>
            </w:r>
          </w:p>
        </w:tc>
        <w:tc>
          <w:tcPr>
            <w:tcW w:w="2500" w:type="dxa"/>
          </w:tcPr>
          <w:p w14:paraId="0192D872" w14:textId="249E9F65" w:rsidR="00A101C3" w:rsidRDefault="00A9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</w:tr>
      <w:tr w:rsidR="00A101C3" w14:paraId="045A42D2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2EFE364B" w14:textId="77777777" w:rsidR="00A101C3" w:rsidRDefault="007A4B50">
            <w:pPr>
              <w:jc w:val="center"/>
            </w:pPr>
            <w:r>
              <w:t>雑収入</w:t>
            </w:r>
          </w:p>
        </w:tc>
        <w:tc>
          <w:tcPr>
            <w:tcW w:w="2001" w:type="dxa"/>
            <w:vAlign w:val="center"/>
          </w:tcPr>
          <w:p w14:paraId="6975BA2E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45" w:type="dxa"/>
            <w:vAlign w:val="center"/>
          </w:tcPr>
          <w:p w14:paraId="647455DE" w14:textId="5FCF5E8A" w:rsidR="00A101C3" w:rsidRDefault="000E5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2500" w:type="dxa"/>
          </w:tcPr>
          <w:p w14:paraId="5E0F19B6" w14:textId="316AAB20" w:rsidR="00A101C3" w:rsidRDefault="000E5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</w:tr>
      <w:tr w:rsidR="00A101C3" w14:paraId="292F4184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15C234C1" w14:textId="77777777" w:rsidR="00A101C3" w:rsidRDefault="007A4B50">
            <w:pPr>
              <w:jc w:val="center"/>
            </w:pPr>
            <w:r>
              <w:t>繰越金</w:t>
            </w:r>
          </w:p>
        </w:tc>
        <w:tc>
          <w:tcPr>
            <w:tcW w:w="2001" w:type="dxa"/>
            <w:vAlign w:val="center"/>
          </w:tcPr>
          <w:p w14:paraId="566E8802" w14:textId="1E11CEA3" w:rsidR="00A101C3" w:rsidRDefault="00974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194,790</w:t>
            </w:r>
          </w:p>
        </w:tc>
        <w:tc>
          <w:tcPr>
            <w:tcW w:w="2645" w:type="dxa"/>
            <w:vAlign w:val="center"/>
          </w:tcPr>
          <w:p w14:paraId="6964A1E5" w14:textId="20C667F4" w:rsidR="00A101C3" w:rsidRDefault="007F3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194,790</w:t>
            </w:r>
          </w:p>
        </w:tc>
        <w:tc>
          <w:tcPr>
            <w:tcW w:w="2500" w:type="dxa"/>
          </w:tcPr>
          <w:p w14:paraId="54A3C0FB" w14:textId="7455ABAC" w:rsidR="00A101C3" w:rsidRDefault="00A9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</w:tr>
      <w:tr w:rsidR="00A101C3" w14:paraId="2E7AF014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14F120C0" w14:textId="77777777" w:rsidR="00A101C3" w:rsidRDefault="007A4B50">
            <w:pPr>
              <w:jc w:val="center"/>
            </w:pPr>
            <w:r>
              <w:t>合計</w:t>
            </w:r>
          </w:p>
        </w:tc>
        <w:tc>
          <w:tcPr>
            <w:tcW w:w="2001" w:type="dxa"/>
            <w:vAlign w:val="center"/>
          </w:tcPr>
          <w:p w14:paraId="01821748" w14:textId="55868E86" w:rsidR="00A101C3" w:rsidRDefault="00974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332,790</w:t>
            </w:r>
          </w:p>
        </w:tc>
        <w:tc>
          <w:tcPr>
            <w:tcW w:w="2645" w:type="dxa"/>
            <w:vAlign w:val="center"/>
          </w:tcPr>
          <w:p w14:paraId="76C3DB1A" w14:textId="0CA0782D" w:rsidR="00A101C3" w:rsidRDefault="00AF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458,890</w:t>
            </w:r>
          </w:p>
        </w:tc>
        <w:tc>
          <w:tcPr>
            <w:tcW w:w="2500" w:type="dxa"/>
          </w:tcPr>
          <w:p w14:paraId="52B96C42" w14:textId="083C908A" w:rsidR="00A101C3" w:rsidRDefault="00A10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58E969" w14:textId="77777777" w:rsidR="00A101C3" w:rsidRDefault="00A101C3">
      <w:pPr>
        <w:jc w:val="left"/>
      </w:pPr>
    </w:p>
    <w:p w14:paraId="16FF3930" w14:textId="77777777" w:rsidR="00A101C3" w:rsidRDefault="007A4B50">
      <w:pPr>
        <w:jc w:val="left"/>
      </w:pPr>
      <w:r>
        <w:t>支出の部</w:t>
      </w:r>
    </w:p>
    <w:tbl>
      <w:tblPr>
        <w:tblStyle w:val="40"/>
        <w:tblW w:w="9345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747"/>
        <w:gridCol w:w="2500"/>
      </w:tblGrid>
      <w:tr w:rsidR="00A101C3" w14:paraId="60A85A8C" w14:textId="77777777" w:rsidTr="00A1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841AA52" w14:textId="77777777" w:rsidR="00A101C3" w:rsidRDefault="007A4B50">
            <w:pPr>
              <w:jc w:val="center"/>
            </w:pPr>
            <w:r>
              <w:t>項目</w:t>
            </w:r>
          </w:p>
        </w:tc>
        <w:tc>
          <w:tcPr>
            <w:tcW w:w="1842" w:type="dxa"/>
            <w:vAlign w:val="center"/>
          </w:tcPr>
          <w:p w14:paraId="6A2FFB5B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予算</w:t>
            </w:r>
          </w:p>
        </w:tc>
        <w:tc>
          <w:tcPr>
            <w:tcW w:w="1747" w:type="dxa"/>
            <w:vAlign w:val="center"/>
          </w:tcPr>
          <w:p w14:paraId="4DCABDA8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決算</w:t>
            </w:r>
          </w:p>
        </w:tc>
        <w:tc>
          <w:tcPr>
            <w:tcW w:w="2500" w:type="dxa"/>
            <w:vAlign w:val="center"/>
          </w:tcPr>
          <w:p w14:paraId="75DAA993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差額</w:t>
            </w:r>
          </w:p>
        </w:tc>
      </w:tr>
      <w:tr w:rsidR="00A101C3" w14:paraId="1A6106CA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5A6874C" w14:textId="77777777" w:rsidR="00A101C3" w:rsidRDefault="007A4B50">
            <w:pPr>
              <w:jc w:val="center"/>
            </w:pPr>
            <w:r>
              <w:t>ビブス事業</w:t>
            </w:r>
          </w:p>
        </w:tc>
        <w:tc>
          <w:tcPr>
            <w:tcW w:w="1842" w:type="dxa"/>
            <w:vAlign w:val="center"/>
          </w:tcPr>
          <w:p w14:paraId="50A151AA" w14:textId="711C9379" w:rsidR="00A101C3" w:rsidRDefault="002E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7A4B50">
              <w:t>0,000</w:t>
            </w:r>
          </w:p>
        </w:tc>
        <w:tc>
          <w:tcPr>
            <w:tcW w:w="1747" w:type="dxa"/>
            <w:vAlign w:val="center"/>
          </w:tcPr>
          <w:p w14:paraId="57C6C58A" w14:textId="72FBB6AD" w:rsidR="00A101C3" w:rsidRDefault="00AF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14,000</w:t>
            </w:r>
          </w:p>
        </w:tc>
        <w:tc>
          <w:tcPr>
            <w:tcW w:w="2500" w:type="dxa"/>
            <w:vAlign w:val="center"/>
          </w:tcPr>
          <w:p w14:paraId="7F9536B7" w14:textId="0C24DBFF" w:rsidR="00A101C3" w:rsidRDefault="00AF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▲16,000</w:t>
            </w:r>
          </w:p>
        </w:tc>
      </w:tr>
      <w:tr w:rsidR="00AF68DC" w14:paraId="0CE6F7F9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E7E69A5" w14:textId="64A99AC1" w:rsidR="00AF68DC" w:rsidRDefault="00AF68DC">
            <w:pPr>
              <w:jc w:val="center"/>
            </w:pPr>
            <w:r>
              <w:rPr>
                <w:rFonts w:hint="eastAsia"/>
              </w:rPr>
              <w:t>当事者</w:t>
            </w:r>
            <w:r w:rsidR="004A3729">
              <w:rPr>
                <w:rFonts w:hint="eastAsia"/>
              </w:rPr>
              <w:t>講話</w:t>
            </w:r>
            <w:r>
              <w:rPr>
                <w:rFonts w:hint="eastAsia"/>
              </w:rPr>
              <w:t>事業</w:t>
            </w:r>
          </w:p>
        </w:tc>
        <w:tc>
          <w:tcPr>
            <w:tcW w:w="1842" w:type="dxa"/>
            <w:vAlign w:val="center"/>
          </w:tcPr>
          <w:p w14:paraId="62A7CAB0" w14:textId="3B7707C9" w:rsidR="00AF68DC" w:rsidRDefault="00AF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1747" w:type="dxa"/>
            <w:vAlign w:val="center"/>
          </w:tcPr>
          <w:p w14:paraId="5A17A36B" w14:textId="79310C32" w:rsidR="00AF68DC" w:rsidRDefault="00AF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1,140</w:t>
            </w:r>
          </w:p>
        </w:tc>
        <w:tc>
          <w:tcPr>
            <w:tcW w:w="2500" w:type="dxa"/>
            <w:vAlign w:val="center"/>
          </w:tcPr>
          <w:p w14:paraId="57E525C6" w14:textId="34C23521" w:rsidR="00AF68DC" w:rsidRDefault="00AF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1,140</w:t>
            </w:r>
          </w:p>
        </w:tc>
      </w:tr>
      <w:tr w:rsidR="00A101C3" w14:paraId="10D89D41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74E340C" w14:textId="339E1D76" w:rsidR="00A101C3" w:rsidRDefault="00D54AF3">
            <w:pPr>
              <w:jc w:val="center"/>
            </w:pPr>
            <w:r>
              <w:rPr>
                <w:rFonts w:hint="eastAsia"/>
              </w:rPr>
              <w:t>バス旅行</w:t>
            </w:r>
          </w:p>
        </w:tc>
        <w:tc>
          <w:tcPr>
            <w:tcW w:w="1842" w:type="dxa"/>
            <w:vAlign w:val="center"/>
          </w:tcPr>
          <w:p w14:paraId="2E2F80D5" w14:textId="330F8F57" w:rsidR="00A101C3" w:rsidRDefault="00D5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7A4B50">
              <w:t>0,000</w:t>
            </w:r>
          </w:p>
        </w:tc>
        <w:tc>
          <w:tcPr>
            <w:tcW w:w="1747" w:type="dxa"/>
            <w:vAlign w:val="center"/>
          </w:tcPr>
          <w:p w14:paraId="6F6E485D" w14:textId="0018B7A6" w:rsidR="00A101C3" w:rsidRDefault="00AF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="000E5455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0E5455">
              <w:rPr>
                <w:rFonts w:hint="eastAsia"/>
              </w:rPr>
              <w:t>756</w:t>
            </w:r>
          </w:p>
        </w:tc>
        <w:tc>
          <w:tcPr>
            <w:tcW w:w="2500" w:type="dxa"/>
            <w:vAlign w:val="center"/>
          </w:tcPr>
          <w:p w14:paraId="74DB0195" w14:textId="36695AAF" w:rsidR="00A101C3" w:rsidRDefault="00AF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0E5455">
              <w:rPr>
                <w:rFonts w:hint="eastAsia"/>
              </w:rPr>
              <w:t>2,756</w:t>
            </w:r>
          </w:p>
        </w:tc>
      </w:tr>
      <w:tr w:rsidR="00D54AF3" w14:paraId="745BE107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109238D" w14:textId="68F3B9EE" w:rsidR="00D54AF3" w:rsidRDefault="00FB4CD0">
            <w:pPr>
              <w:jc w:val="center"/>
            </w:pPr>
            <w:r>
              <w:rPr>
                <w:rFonts w:hint="eastAsia"/>
              </w:rPr>
              <w:t>芸術鑑賞会</w:t>
            </w:r>
          </w:p>
        </w:tc>
        <w:tc>
          <w:tcPr>
            <w:tcW w:w="1842" w:type="dxa"/>
            <w:vAlign w:val="center"/>
          </w:tcPr>
          <w:p w14:paraId="16A5BC08" w14:textId="56B023AF" w:rsidR="00D54AF3" w:rsidRDefault="00FB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30,000</w:t>
            </w:r>
          </w:p>
        </w:tc>
        <w:tc>
          <w:tcPr>
            <w:tcW w:w="1747" w:type="dxa"/>
            <w:vAlign w:val="center"/>
          </w:tcPr>
          <w:p w14:paraId="6F2B3048" w14:textId="6077C929" w:rsidR="00D54AF3" w:rsidRDefault="00AF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2500" w:type="dxa"/>
            <w:vAlign w:val="center"/>
          </w:tcPr>
          <w:p w14:paraId="66E82EE4" w14:textId="63E1A46D" w:rsidR="00D54AF3" w:rsidRDefault="00AF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▲30,000</w:t>
            </w:r>
          </w:p>
        </w:tc>
      </w:tr>
      <w:tr w:rsidR="00A101C3" w14:paraId="708B5923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1157E49" w14:textId="270C8346" w:rsidR="00A101C3" w:rsidRDefault="00A70FB5">
            <w:pPr>
              <w:jc w:val="center"/>
            </w:pPr>
            <w:r>
              <w:rPr>
                <w:rFonts w:hint="eastAsia"/>
              </w:rPr>
              <w:t>音楽鑑賞会</w:t>
            </w:r>
          </w:p>
        </w:tc>
        <w:tc>
          <w:tcPr>
            <w:tcW w:w="1842" w:type="dxa"/>
            <w:vAlign w:val="center"/>
          </w:tcPr>
          <w:p w14:paraId="109A8ECA" w14:textId="42A9D731" w:rsidR="00A101C3" w:rsidRDefault="00A7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  <w:r w:rsidR="007A4B50">
              <w:t>,000</w:t>
            </w:r>
          </w:p>
        </w:tc>
        <w:tc>
          <w:tcPr>
            <w:tcW w:w="1747" w:type="dxa"/>
            <w:vAlign w:val="center"/>
          </w:tcPr>
          <w:p w14:paraId="14648DD0" w14:textId="46CEF12D" w:rsidR="00A101C3" w:rsidRDefault="00AF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288</w:t>
            </w:r>
            <w:r w:rsidR="004E2256">
              <w:rPr>
                <w:rFonts w:hint="eastAsia"/>
              </w:rPr>
              <w:t>,105</w:t>
            </w:r>
          </w:p>
        </w:tc>
        <w:tc>
          <w:tcPr>
            <w:tcW w:w="2500" w:type="dxa"/>
            <w:vAlign w:val="center"/>
          </w:tcPr>
          <w:p w14:paraId="70A12167" w14:textId="4165F853" w:rsidR="00A101C3" w:rsidRDefault="00AF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88,105</w:t>
            </w:r>
          </w:p>
        </w:tc>
      </w:tr>
      <w:tr w:rsidR="00734AD7" w14:paraId="6A2A3C76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849EA9D" w14:textId="35E05D63" w:rsidR="00734AD7" w:rsidRDefault="00734AD7">
            <w:pPr>
              <w:jc w:val="center"/>
            </w:pPr>
            <w:r>
              <w:rPr>
                <w:rFonts w:hint="eastAsia"/>
              </w:rPr>
              <w:t>100kmマラソン</w:t>
            </w:r>
          </w:p>
        </w:tc>
        <w:tc>
          <w:tcPr>
            <w:tcW w:w="1842" w:type="dxa"/>
            <w:vAlign w:val="center"/>
          </w:tcPr>
          <w:p w14:paraId="16BA347F" w14:textId="63F4EFE4" w:rsidR="00734AD7" w:rsidRDefault="0073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15,000</w:t>
            </w:r>
          </w:p>
        </w:tc>
        <w:tc>
          <w:tcPr>
            <w:tcW w:w="1747" w:type="dxa"/>
            <w:vAlign w:val="center"/>
          </w:tcPr>
          <w:p w14:paraId="007CAD1B" w14:textId="7FF46BE1" w:rsidR="00734AD7" w:rsidRDefault="00AF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2500" w:type="dxa"/>
            <w:vAlign w:val="center"/>
          </w:tcPr>
          <w:p w14:paraId="4A09846E" w14:textId="68DBDF79" w:rsidR="00734AD7" w:rsidRDefault="00AF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▲15,000</w:t>
            </w:r>
          </w:p>
        </w:tc>
      </w:tr>
      <w:tr w:rsidR="00A101C3" w14:paraId="27577C1A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CE78322" w14:textId="77777777" w:rsidR="00A101C3" w:rsidRDefault="007A4B50">
            <w:pPr>
              <w:jc w:val="center"/>
            </w:pPr>
            <w:r>
              <w:t>サーバ料</w:t>
            </w:r>
          </w:p>
        </w:tc>
        <w:tc>
          <w:tcPr>
            <w:tcW w:w="1842" w:type="dxa"/>
            <w:vAlign w:val="center"/>
          </w:tcPr>
          <w:p w14:paraId="489E8D16" w14:textId="3FD4521A" w:rsidR="00A101C3" w:rsidRDefault="00E63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 w:rsidR="007A4B50">
              <w:t>,000</w:t>
            </w:r>
          </w:p>
        </w:tc>
        <w:tc>
          <w:tcPr>
            <w:tcW w:w="1747" w:type="dxa"/>
            <w:vAlign w:val="center"/>
          </w:tcPr>
          <w:p w14:paraId="059767C0" w14:textId="487B23FA" w:rsidR="00A101C3" w:rsidRDefault="00CE2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5,788</w:t>
            </w:r>
          </w:p>
        </w:tc>
        <w:tc>
          <w:tcPr>
            <w:tcW w:w="2500" w:type="dxa"/>
            <w:vAlign w:val="center"/>
          </w:tcPr>
          <w:p w14:paraId="1C73F3AA" w14:textId="0A1BB933" w:rsidR="00A101C3" w:rsidRDefault="004A3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▲</w:t>
            </w:r>
            <w:r w:rsidR="00AF68DC">
              <w:rPr>
                <w:rFonts w:hint="eastAsia"/>
              </w:rPr>
              <w:t>212</w:t>
            </w:r>
          </w:p>
        </w:tc>
      </w:tr>
      <w:tr w:rsidR="00A101C3" w14:paraId="716811BA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240C5E3" w14:textId="77777777" w:rsidR="00A101C3" w:rsidRDefault="007A4B50">
            <w:pPr>
              <w:jc w:val="center"/>
            </w:pPr>
            <w:r>
              <w:t>予備費</w:t>
            </w:r>
          </w:p>
        </w:tc>
        <w:tc>
          <w:tcPr>
            <w:tcW w:w="1842" w:type="dxa"/>
            <w:vAlign w:val="center"/>
          </w:tcPr>
          <w:p w14:paraId="69F48A80" w14:textId="34F7B79F" w:rsidR="00A101C3" w:rsidRDefault="00E63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 w:rsidR="00BD2800">
              <w:rPr>
                <w:rFonts w:hint="eastAsia"/>
              </w:rPr>
              <w:t>0,000</w:t>
            </w:r>
          </w:p>
        </w:tc>
        <w:tc>
          <w:tcPr>
            <w:tcW w:w="1747" w:type="dxa"/>
            <w:vAlign w:val="center"/>
          </w:tcPr>
          <w:p w14:paraId="6572460F" w14:textId="67081588" w:rsidR="00A101C3" w:rsidRDefault="00AF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35,650</w:t>
            </w:r>
          </w:p>
        </w:tc>
        <w:tc>
          <w:tcPr>
            <w:tcW w:w="2500" w:type="dxa"/>
            <w:vAlign w:val="center"/>
          </w:tcPr>
          <w:p w14:paraId="6BF6AD6D" w14:textId="30F3EA48" w:rsidR="00A101C3" w:rsidRDefault="00EE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25,650</w:t>
            </w:r>
          </w:p>
        </w:tc>
      </w:tr>
      <w:tr w:rsidR="00A101C3" w14:paraId="087394AB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07CF266" w14:textId="77777777" w:rsidR="00A101C3" w:rsidRDefault="007A4B50">
            <w:pPr>
              <w:jc w:val="center"/>
            </w:pPr>
            <w:r>
              <w:t>繰越金</w:t>
            </w:r>
          </w:p>
        </w:tc>
        <w:tc>
          <w:tcPr>
            <w:tcW w:w="1842" w:type="dxa"/>
            <w:vAlign w:val="center"/>
          </w:tcPr>
          <w:p w14:paraId="146C0734" w14:textId="07B16CDE" w:rsidR="00A101C3" w:rsidRDefault="00A95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1,790</w:t>
            </w:r>
          </w:p>
        </w:tc>
        <w:tc>
          <w:tcPr>
            <w:tcW w:w="1747" w:type="dxa"/>
            <w:vAlign w:val="center"/>
          </w:tcPr>
          <w:p w14:paraId="0F5D08B2" w14:textId="2A610023" w:rsidR="00A101C3" w:rsidRDefault="00EE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0E5455">
              <w:rPr>
                <w:rFonts w:hint="eastAsia"/>
              </w:rPr>
              <w:t>1</w:t>
            </w:r>
            <w:r>
              <w:rPr>
                <w:rFonts w:hint="eastAsia"/>
              </w:rPr>
              <w:t>,</w:t>
            </w:r>
            <w:r w:rsidR="000E5455">
              <w:rPr>
                <w:rFonts w:hint="eastAsia"/>
              </w:rPr>
              <w:t>451</w:t>
            </w:r>
          </w:p>
        </w:tc>
        <w:tc>
          <w:tcPr>
            <w:tcW w:w="2500" w:type="dxa"/>
            <w:vAlign w:val="center"/>
          </w:tcPr>
          <w:p w14:paraId="7F234DFB" w14:textId="64B2324D" w:rsidR="00182E78" w:rsidRDefault="004A3729" w:rsidP="000E5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29,661</w:t>
            </w:r>
          </w:p>
        </w:tc>
      </w:tr>
      <w:tr w:rsidR="00A101C3" w14:paraId="6BE8DFCE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51B089C" w14:textId="77777777" w:rsidR="00A101C3" w:rsidRDefault="007A4B50">
            <w:pPr>
              <w:jc w:val="center"/>
            </w:pPr>
            <w:r>
              <w:t>合計</w:t>
            </w:r>
          </w:p>
        </w:tc>
        <w:tc>
          <w:tcPr>
            <w:tcW w:w="1842" w:type="dxa"/>
            <w:vAlign w:val="center"/>
          </w:tcPr>
          <w:p w14:paraId="0926341F" w14:textId="35D01DED" w:rsidR="00A101C3" w:rsidRDefault="006C7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33</w:t>
            </w:r>
            <w:r w:rsidR="00A959EB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A959EB">
              <w:rPr>
                <w:rFonts w:hint="eastAsia"/>
              </w:rPr>
              <w:t>790</w:t>
            </w:r>
          </w:p>
        </w:tc>
        <w:tc>
          <w:tcPr>
            <w:tcW w:w="1747" w:type="dxa"/>
            <w:vAlign w:val="center"/>
          </w:tcPr>
          <w:p w14:paraId="19AA4EDF" w14:textId="25AC5897" w:rsidR="00A101C3" w:rsidRDefault="00EE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</w:t>
            </w:r>
            <w:r w:rsidR="000E5455">
              <w:rPr>
                <w:rFonts w:hint="eastAsia"/>
              </w:rPr>
              <w:t>8</w:t>
            </w:r>
            <w:r>
              <w:rPr>
                <w:rFonts w:hint="eastAsia"/>
              </w:rPr>
              <w:t>,890</w:t>
            </w:r>
          </w:p>
        </w:tc>
        <w:tc>
          <w:tcPr>
            <w:tcW w:w="2500" w:type="dxa"/>
            <w:vAlign w:val="center"/>
          </w:tcPr>
          <w:p w14:paraId="35A09109" w14:textId="65DC8816" w:rsidR="00A101C3" w:rsidRDefault="00A1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DEE45C" w14:textId="77777777" w:rsidR="00A101C3" w:rsidRDefault="00A101C3"/>
    <w:p w14:paraId="4F8342D8" w14:textId="46DA9E7C" w:rsidR="00A101C3" w:rsidRDefault="007A4B50">
      <w:pPr>
        <w:widowControl/>
        <w:jc w:val="right"/>
      </w:pPr>
      <w:r>
        <w:t>資料No.</w:t>
      </w:r>
      <w:r w:rsidR="00B06CF4">
        <w:rPr>
          <w:rFonts w:hint="eastAsia"/>
        </w:rPr>
        <w:t>4</w:t>
      </w:r>
    </w:p>
    <w:p w14:paraId="79A83AEC" w14:textId="77777777" w:rsidR="00A101C3" w:rsidRDefault="00A101C3">
      <w:pPr>
        <w:jc w:val="right"/>
      </w:pPr>
    </w:p>
    <w:p w14:paraId="45E96380" w14:textId="77777777" w:rsidR="00A101C3" w:rsidRDefault="007A4B50">
      <w:pPr>
        <w:widowControl/>
        <w:jc w:val="center"/>
      </w:pPr>
      <w:r>
        <w:t>めねっと北広島　監査報告書</w:t>
      </w:r>
    </w:p>
    <w:p w14:paraId="259AF168" w14:textId="77777777" w:rsidR="00A101C3" w:rsidRDefault="00A101C3">
      <w:pPr>
        <w:widowControl/>
        <w:jc w:val="left"/>
      </w:pPr>
    </w:p>
    <w:p w14:paraId="442BD655" w14:textId="1A6DE13A" w:rsidR="00A101C3" w:rsidRDefault="007A4B50">
      <w:pPr>
        <w:widowControl/>
        <w:jc w:val="left"/>
      </w:pPr>
      <w:r>
        <w:t>私どもは、めねっと北広島の監査にあたり，202</w:t>
      </w:r>
      <w:r w:rsidR="00105D8A">
        <w:rPr>
          <w:rFonts w:hint="eastAsia"/>
        </w:rPr>
        <w:t>3</w:t>
      </w:r>
      <w:r>
        <w:t>年度決算書および銀行口座，証憑書類等を調査いたしました。</w:t>
      </w:r>
    </w:p>
    <w:p w14:paraId="60CA5384" w14:textId="77777777" w:rsidR="00A101C3" w:rsidRDefault="00A101C3">
      <w:pPr>
        <w:widowControl/>
        <w:jc w:val="left"/>
      </w:pPr>
    </w:p>
    <w:p w14:paraId="4CF2EA96" w14:textId="5DFC3FB3" w:rsidR="00A101C3" w:rsidRDefault="007A4B50">
      <w:pPr>
        <w:widowControl/>
        <w:jc w:val="left"/>
      </w:pPr>
      <w:r>
        <w:t>監査の結果、私どもは202</w:t>
      </w:r>
      <w:r w:rsidR="00105D8A">
        <w:rPr>
          <w:rFonts w:hint="eastAsia"/>
        </w:rPr>
        <w:t>3</w:t>
      </w:r>
      <w:r>
        <w:t>年度が適正なものであると認め、ご報告いたします。</w:t>
      </w:r>
    </w:p>
    <w:p w14:paraId="1E1E4B18" w14:textId="77777777" w:rsidR="00A101C3" w:rsidRDefault="00A101C3">
      <w:pPr>
        <w:widowControl/>
        <w:jc w:val="left"/>
      </w:pPr>
    </w:p>
    <w:p w14:paraId="0B339FF4" w14:textId="77777777" w:rsidR="00A101C3" w:rsidRDefault="007A4B50">
      <w:pPr>
        <w:widowControl/>
        <w:jc w:val="right"/>
      </w:pPr>
      <w:r>
        <w:t>以上</w:t>
      </w:r>
    </w:p>
    <w:p w14:paraId="568C0B03" w14:textId="77777777" w:rsidR="00A101C3" w:rsidRDefault="00A101C3">
      <w:pPr>
        <w:widowControl/>
        <w:jc w:val="left"/>
      </w:pPr>
    </w:p>
    <w:p w14:paraId="558F54D8" w14:textId="77777777" w:rsidR="00A101C3" w:rsidRDefault="00A101C3">
      <w:pPr>
        <w:widowControl/>
        <w:jc w:val="left"/>
      </w:pPr>
    </w:p>
    <w:p w14:paraId="76B6CBBD" w14:textId="77777777" w:rsidR="00A101C3" w:rsidRDefault="007A4B50">
      <w:pPr>
        <w:widowControl/>
        <w:jc w:val="left"/>
      </w:pPr>
      <w:r>
        <w:t>めねっと北広島　会長 殿</w:t>
      </w:r>
    </w:p>
    <w:p w14:paraId="5DB319BA" w14:textId="77777777" w:rsidR="00A101C3" w:rsidRDefault="007A4B5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2F03D4" wp14:editId="61B2DF70">
            <wp:simplePos x="0" y="0"/>
            <wp:positionH relativeFrom="column">
              <wp:posOffset>4779645</wp:posOffset>
            </wp:positionH>
            <wp:positionV relativeFrom="paragraph">
              <wp:posOffset>133985</wp:posOffset>
            </wp:positionV>
            <wp:extent cx="533400" cy="53340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EEEF61" w14:textId="77777777" w:rsidR="00A101C3" w:rsidRDefault="007A4B50">
      <w:pPr>
        <w:widowControl/>
        <w:ind w:firstLine="4108"/>
        <w:jc w:val="left"/>
      </w:pPr>
      <w:r>
        <w:t>監査役：福家香織</w:t>
      </w:r>
    </w:p>
    <w:p w14:paraId="7B622AE9" w14:textId="77777777" w:rsidR="00A101C3" w:rsidRDefault="007A4B50">
      <w:pPr>
        <w:widowControl/>
        <w:ind w:firstLine="4392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32BC9B" wp14:editId="037A55E3">
            <wp:simplePos x="0" y="0"/>
            <wp:positionH relativeFrom="column">
              <wp:posOffset>5602605</wp:posOffset>
            </wp:positionH>
            <wp:positionV relativeFrom="paragraph">
              <wp:posOffset>214630</wp:posOffset>
            </wp:positionV>
            <wp:extent cx="533400" cy="533400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152236" w14:textId="77777777" w:rsidR="00A101C3" w:rsidRDefault="007A4B50">
      <w:pPr>
        <w:widowControl/>
        <w:ind w:firstLine="4108"/>
        <w:jc w:val="left"/>
      </w:pPr>
      <w:r>
        <w:t>会員外監査役：松本紗矢子</w:t>
      </w:r>
    </w:p>
    <w:p w14:paraId="45CE24F1" w14:textId="77777777" w:rsidR="00A101C3" w:rsidRDefault="00A101C3">
      <w:pPr>
        <w:widowControl/>
        <w:jc w:val="left"/>
      </w:pPr>
    </w:p>
    <w:p w14:paraId="106C1BA7" w14:textId="77777777" w:rsidR="00A101C3" w:rsidRDefault="00A101C3">
      <w:pPr>
        <w:widowControl/>
        <w:jc w:val="left"/>
      </w:pPr>
    </w:p>
    <w:p w14:paraId="1E6D9E93" w14:textId="77777777" w:rsidR="00A101C3" w:rsidRDefault="00A101C3">
      <w:pPr>
        <w:widowControl/>
        <w:jc w:val="left"/>
      </w:pPr>
    </w:p>
    <w:p w14:paraId="6E693D20" w14:textId="77777777" w:rsidR="00A101C3" w:rsidRDefault="00A101C3">
      <w:pPr>
        <w:jc w:val="center"/>
      </w:pPr>
    </w:p>
    <w:p w14:paraId="565AD8A7" w14:textId="77777777" w:rsidR="00A101C3" w:rsidRDefault="00A101C3">
      <w:pPr>
        <w:jc w:val="center"/>
      </w:pPr>
    </w:p>
    <w:p w14:paraId="76366B63" w14:textId="77777777" w:rsidR="00A101C3" w:rsidRDefault="007A4B50">
      <w:pPr>
        <w:jc w:val="center"/>
      </w:pPr>
      <w:r>
        <w:br w:type="page"/>
      </w:r>
    </w:p>
    <w:p w14:paraId="20C2A44F" w14:textId="77777777" w:rsidR="00A101C3" w:rsidRDefault="00A101C3">
      <w:pPr>
        <w:jc w:val="center"/>
      </w:pPr>
    </w:p>
    <w:p w14:paraId="6626418A" w14:textId="6E3E40A1" w:rsidR="00A101C3" w:rsidRDefault="007A4B50">
      <w:pPr>
        <w:jc w:val="right"/>
      </w:pPr>
      <w:r>
        <w:t>資料No.</w:t>
      </w:r>
      <w:r w:rsidR="00B06CF4">
        <w:rPr>
          <w:rFonts w:hint="eastAsia"/>
        </w:rPr>
        <w:t>5</w:t>
      </w:r>
    </w:p>
    <w:p w14:paraId="64AD38FA" w14:textId="77777777" w:rsidR="00A101C3" w:rsidRDefault="00A101C3">
      <w:pPr>
        <w:jc w:val="right"/>
      </w:pPr>
    </w:p>
    <w:p w14:paraId="646FB399" w14:textId="708D73F8" w:rsidR="00A101C3" w:rsidRDefault="007A4B50">
      <w:pPr>
        <w:jc w:val="center"/>
      </w:pPr>
      <w:r>
        <w:t>202</w:t>
      </w:r>
      <w:r w:rsidR="002F12DD">
        <w:rPr>
          <w:rFonts w:hint="eastAsia"/>
        </w:rPr>
        <w:t>4</w:t>
      </w:r>
      <w:r>
        <w:t>年度めねっと北広島活動予定</w:t>
      </w:r>
    </w:p>
    <w:p w14:paraId="2C49DA30" w14:textId="77777777" w:rsidR="00A101C3" w:rsidRDefault="00A101C3">
      <w:pPr>
        <w:jc w:val="center"/>
      </w:pPr>
    </w:p>
    <w:p w14:paraId="2844229B" w14:textId="0B827B41" w:rsidR="00A101C3" w:rsidRDefault="007A4B50">
      <w:pPr>
        <w:jc w:val="left"/>
      </w:pPr>
      <w:r>
        <w:t>以下の活動に取り組んでいきたい。</w:t>
      </w:r>
    </w:p>
    <w:p w14:paraId="58F04C81" w14:textId="77777777" w:rsidR="00A101C3" w:rsidRDefault="00A101C3">
      <w:pPr>
        <w:jc w:val="left"/>
      </w:pPr>
    </w:p>
    <w:p w14:paraId="15B3D38C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音楽</w:t>
      </w:r>
      <w:r>
        <w:rPr>
          <w:rFonts w:cs="ＭＳ Ｐゴシック"/>
          <w:color w:val="000000"/>
        </w:rPr>
        <w:t>鑑賞会</w:t>
      </w:r>
    </w:p>
    <w:p w14:paraId="2EC75DCE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手引き講習会</w:t>
      </w:r>
    </w:p>
    <w:p w14:paraId="3166674D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当事者講話会</w:t>
      </w:r>
    </w:p>
    <w:p w14:paraId="4095C90B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景勝地への</w:t>
      </w:r>
      <w:r>
        <w:rPr>
          <w:rFonts w:cs="ＭＳ Ｐゴシック"/>
          <w:color w:val="000000"/>
        </w:rPr>
        <w:t>バスツアー</w:t>
      </w:r>
    </w:p>
    <w:p w14:paraId="4D4E7D31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cs="ＭＳ Ｐゴシック"/>
          <w:color w:val="000000"/>
        </w:rPr>
        <w:t>ビブス着用ウォーキングイベント</w:t>
      </w:r>
    </w:p>
    <w:p w14:paraId="5A28A60C" w14:textId="7686FD34" w:rsidR="00A101C3" w:rsidRDefault="007A4B50" w:rsidP="00A844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cs="ＭＳ Ｐゴシック"/>
          <w:color w:val="000000"/>
        </w:rPr>
        <w:t>ビブス着用健康増進イベント</w:t>
      </w:r>
    </w:p>
    <w:p w14:paraId="64770F19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cs="ＭＳ Ｐゴシック"/>
          <w:color w:val="000000"/>
        </w:rPr>
        <w:t>広報活動（フェイスブック，ホームページ）</w:t>
      </w:r>
    </w:p>
    <w:p w14:paraId="468B0BC5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美術館での芸術鑑賞会</w:t>
      </w:r>
    </w:p>
    <w:p w14:paraId="5F4F6EAA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cs="ＭＳ Ｐゴシック"/>
          <w:color w:val="000000"/>
        </w:rPr>
      </w:pPr>
      <w:r>
        <w:rPr>
          <w:rFonts w:cs="ＭＳ Ｐゴシック"/>
          <w:color w:val="000000"/>
        </w:rPr>
        <w:t>市役所，社会福祉協議会等，関連諸団体との交流</w:t>
      </w:r>
    </w:p>
    <w:p w14:paraId="05555165" w14:textId="77777777" w:rsidR="00A101C3" w:rsidRDefault="00A101C3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352036CE" w14:textId="77777777" w:rsidR="00A101C3" w:rsidRDefault="00A101C3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3E72C8AD" w14:textId="25462951" w:rsidR="00B06CF4" w:rsidRDefault="00B06CF4">
      <w:pPr>
        <w:snapToGrid/>
      </w:pPr>
      <w:r>
        <w:br w:type="page"/>
      </w:r>
    </w:p>
    <w:p w14:paraId="5E7B633A" w14:textId="3F47AF41" w:rsidR="00B06CF4" w:rsidRDefault="00B06CF4" w:rsidP="00B06CF4">
      <w:pPr>
        <w:jc w:val="right"/>
      </w:pPr>
      <w:r>
        <w:lastRenderedPageBreak/>
        <w:t>資料No.</w:t>
      </w:r>
      <w:r>
        <w:rPr>
          <w:rFonts w:hint="eastAsia"/>
        </w:rPr>
        <w:t>6</w:t>
      </w:r>
    </w:p>
    <w:p w14:paraId="40426752" w14:textId="1F641E31" w:rsidR="00B06CF4" w:rsidRDefault="00B06CF4" w:rsidP="00B06CF4">
      <w:pPr>
        <w:jc w:val="center"/>
      </w:pPr>
      <w:r>
        <w:rPr>
          <w:noProof/>
        </w:rPr>
        <w:drawing>
          <wp:inline distT="0" distB="0" distL="0" distR="0" wp14:anchorId="5EE7044F" wp14:editId="3B7BEF71">
            <wp:extent cx="5523737" cy="7719060"/>
            <wp:effectExtent l="0" t="0" r="1270" b="0"/>
            <wp:docPr id="457490752" name="図 1" descr="テキスト, 本, ギタ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90752" name="図 1" descr="テキスト, 本, ギター が含まれている画像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950" cy="773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769DA" w14:textId="643F2124" w:rsidR="00B06CF4" w:rsidRDefault="007A4B50" w:rsidP="00B06CF4">
      <w:pPr>
        <w:widowControl/>
        <w:ind w:left="564" w:hanging="138"/>
        <w:jc w:val="center"/>
      </w:pPr>
      <w:r>
        <w:br w:type="page"/>
      </w:r>
      <w:r w:rsidR="00B06CF4">
        <w:rPr>
          <w:rFonts w:hint="eastAsia"/>
          <w:noProof/>
        </w:rPr>
        <w:lastRenderedPageBreak/>
        <w:drawing>
          <wp:inline distT="0" distB="0" distL="0" distR="0" wp14:anchorId="7C57B261" wp14:editId="0726FFC3">
            <wp:extent cx="5543859" cy="7856220"/>
            <wp:effectExtent l="0" t="0" r="0" b="0"/>
            <wp:docPr id="317318746" name="図 2" descr="新聞記事の携帯電話のスクリーンショッ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18746" name="図 2" descr="新聞記事の携帯電話のスクリーンショット&#10;&#10;中程度の精度で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877" cy="786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F22B9" w14:textId="77777777" w:rsidR="00B06CF4" w:rsidRDefault="00B06CF4" w:rsidP="00B06CF4">
      <w:pPr>
        <w:widowControl/>
        <w:ind w:left="564" w:firstLine="567"/>
        <w:jc w:val="left"/>
      </w:pPr>
    </w:p>
    <w:p w14:paraId="3C790911" w14:textId="77777777" w:rsidR="00B06CF4" w:rsidRDefault="00B06CF4" w:rsidP="00B06CF4">
      <w:pPr>
        <w:widowControl/>
        <w:ind w:left="564" w:firstLine="567"/>
        <w:jc w:val="left"/>
      </w:pPr>
    </w:p>
    <w:p w14:paraId="460C2EE9" w14:textId="77777777" w:rsidR="00B06CF4" w:rsidRDefault="00B06CF4" w:rsidP="00B06CF4">
      <w:pPr>
        <w:widowControl/>
        <w:ind w:left="564" w:firstLine="567"/>
        <w:jc w:val="left"/>
      </w:pPr>
    </w:p>
    <w:p w14:paraId="6783ADF5" w14:textId="78721EBC" w:rsidR="00A101C3" w:rsidRDefault="007A4B50">
      <w:pPr>
        <w:jc w:val="right"/>
      </w:pPr>
      <w:r>
        <w:t>資料No.</w:t>
      </w:r>
      <w:r w:rsidR="00B06CF4">
        <w:rPr>
          <w:rFonts w:hint="eastAsia"/>
        </w:rPr>
        <w:t>7</w:t>
      </w:r>
    </w:p>
    <w:p w14:paraId="41B5809F" w14:textId="07D18A61" w:rsidR="00A101C3" w:rsidRDefault="007A4B50" w:rsidP="002B46C7">
      <w:pPr>
        <w:jc w:val="center"/>
      </w:pPr>
      <w:r>
        <w:t>202</w:t>
      </w:r>
      <w:r w:rsidR="002F12DD">
        <w:rPr>
          <w:rFonts w:hint="eastAsia"/>
        </w:rPr>
        <w:t>4</w:t>
      </w:r>
      <w:r>
        <w:t>年度めねっと北広島予算案</w:t>
      </w:r>
    </w:p>
    <w:p w14:paraId="6B142DD3" w14:textId="77777777" w:rsidR="00A101C3" w:rsidRDefault="00A101C3">
      <w:pPr>
        <w:jc w:val="left"/>
      </w:pPr>
    </w:p>
    <w:p w14:paraId="002EDE3C" w14:textId="77777777" w:rsidR="00A101C3" w:rsidRDefault="007A4B50">
      <w:pPr>
        <w:jc w:val="left"/>
      </w:pPr>
      <w:r>
        <w:t>収入の部</w:t>
      </w:r>
    </w:p>
    <w:tbl>
      <w:tblPr>
        <w:tblStyle w:val="20"/>
        <w:tblW w:w="8701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001"/>
        <w:gridCol w:w="2001"/>
        <w:gridCol w:w="2500"/>
      </w:tblGrid>
      <w:tr w:rsidR="002F3419" w14:paraId="1B891F20" w14:textId="77777777" w:rsidTr="002F3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21104A89" w14:textId="77777777" w:rsidR="002F3419" w:rsidRDefault="002F3419">
            <w:pPr>
              <w:jc w:val="center"/>
            </w:pPr>
            <w:r>
              <w:t>項目</w:t>
            </w:r>
          </w:p>
        </w:tc>
        <w:tc>
          <w:tcPr>
            <w:tcW w:w="2001" w:type="dxa"/>
          </w:tcPr>
          <w:p w14:paraId="1A70B435" w14:textId="58A3CD5F" w:rsidR="002F3419" w:rsidRDefault="008F4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2024</w:t>
            </w:r>
          </w:p>
        </w:tc>
        <w:tc>
          <w:tcPr>
            <w:tcW w:w="2001" w:type="dxa"/>
            <w:vAlign w:val="center"/>
          </w:tcPr>
          <w:p w14:paraId="09084018" w14:textId="29E9C6C0" w:rsidR="002F3419" w:rsidRDefault="002F3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8F4386">
              <w:rPr>
                <w:rFonts w:hint="eastAsia"/>
              </w:rPr>
              <w:t>3</w:t>
            </w:r>
          </w:p>
        </w:tc>
        <w:tc>
          <w:tcPr>
            <w:tcW w:w="2500" w:type="dxa"/>
          </w:tcPr>
          <w:p w14:paraId="47DA44AB" w14:textId="77777777" w:rsidR="002F3419" w:rsidRDefault="002F3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差額</w:t>
            </w:r>
          </w:p>
        </w:tc>
      </w:tr>
      <w:tr w:rsidR="002F3419" w14:paraId="3B7ED42A" w14:textId="77777777" w:rsidTr="002F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767BE1A4" w14:textId="1E3689A4" w:rsidR="002F3419" w:rsidRDefault="002F3419" w:rsidP="002F3419">
            <w:pPr>
              <w:jc w:val="center"/>
            </w:pPr>
            <w:r>
              <w:t>会費</w:t>
            </w:r>
          </w:p>
        </w:tc>
        <w:tc>
          <w:tcPr>
            <w:tcW w:w="2001" w:type="dxa"/>
          </w:tcPr>
          <w:p w14:paraId="65BE7612" w14:textId="03FBDE33" w:rsidR="002F3419" w:rsidRDefault="001A2C28" w:rsidP="002F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28,000</w:t>
            </w:r>
          </w:p>
        </w:tc>
        <w:tc>
          <w:tcPr>
            <w:tcW w:w="2001" w:type="dxa"/>
            <w:vAlign w:val="center"/>
          </w:tcPr>
          <w:p w14:paraId="098C5AAD" w14:textId="5DE643A8" w:rsidR="002F3419" w:rsidRDefault="002F3419" w:rsidP="002F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37</w:t>
            </w:r>
            <w:r>
              <w:t>,000</w:t>
            </w:r>
          </w:p>
        </w:tc>
        <w:tc>
          <w:tcPr>
            <w:tcW w:w="2500" w:type="dxa"/>
          </w:tcPr>
          <w:p w14:paraId="762D1B57" w14:textId="6B3F3646" w:rsidR="002F3419" w:rsidRDefault="00576E2D" w:rsidP="00576E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▲9,000</w:t>
            </w:r>
          </w:p>
        </w:tc>
      </w:tr>
      <w:tr w:rsidR="002F3419" w14:paraId="029153D1" w14:textId="77777777" w:rsidTr="002F3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0B9E16F8" w14:textId="748F46BF" w:rsidR="002F3419" w:rsidRDefault="002F3419" w:rsidP="002F3419">
            <w:pPr>
              <w:jc w:val="center"/>
            </w:pPr>
            <w:r>
              <w:t>賛助会費</w:t>
            </w:r>
          </w:p>
        </w:tc>
        <w:tc>
          <w:tcPr>
            <w:tcW w:w="2001" w:type="dxa"/>
          </w:tcPr>
          <w:p w14:paraId="38D366F1" w14:textId="64278B81" w:rsidR="002F3419" w:rsidRDefault="001A2C28" w:rsidP="002F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2,000</w:t>
            </w:r>
          </w:p>
        </w:tc>
        <w:tc>
          <w:tcPr>
            <w:tcW w:w="2001" w:type="dxa"/>
            <w:vAlign w:val="center"/>
          </w:tcPr>
          <w:p w14:paraId="4AE3D50D" w14:textId="08517A74" w:rsidR="002F3419" w:rsidRDefault="002F3419" w:rsidP="002F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1,00</w:t>
            </w:r>
            <w:r>
              <w:t>0</w:t>
            </w:r>
          </w:p>
        </w:tc>
        <w:tc>
          <w:tcPr>
            <w:tcW w:w="2500" w:type="dxa"/>
          </w:tcPr>
          <w:p w14:paraId="0DD6C006" w14:textId="6368BB48" w:rsidR="002F3419" w:rsidRDefault="00576E2D" w:rsidP="00576E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1,000</w:t>
            </w:r>
          </w:p>
        </w:tc>
      </w:tr>
      <w:tr w:rsidR="002F3419" w14:paraId="433BEF44" w14:textId="77777777" w:rsidTr="002F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1C491DCB" w14:textId="0DA23FA5" w:rsidR="002F3419" w:rsidRDefault="002F3419" w:rsidP="002F3419">
            <w:pPr>
              <w:jc w:val="center"/>
            </w:pPr>
            <w:r>
              <w:t>事業収入</w:t>
            </w:r>
          </w:p>
        </w:tc>
        <w:tc>
          <w:tcPr>
            <w:tcW w:w="2001" w:type="dxa"/>
          </w:tcPr>
          <w:p w14:paraId="6AB4E65E" w14:textId="10D899B7" w:rsidR="002F3419" w:rsidRDefault="001A2C28" w:rsidP="002F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2001" w:type="dxa"/>
            <w:vAlign w:val="center"/>
          </w:tcPr>
          <w:p w14:paraId="3C08B650" w14:textId="4CCCDFDC" w:rsidR="002F3419" w:rsidRDefault="002F3419" w:rsidP="002F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00" w:type="dxa"/>
          </w:tcPr>
          <w:p w14:paraId="7B81F25E" w14:textId="43E5B370" w:rsidR="002F3419" w:rsidRDefault="00576E2D" w:rsidP="00576E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</w:tr>
      <w:tr w:rsidR="002F3419" w14:paraId="2B7074CF" w14:textId="77777777" w:rsidTr="002F3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6D56EBED" w14:textId="7EE18BCA" w:rsidR="002F3419" w:rsidRDefault="002F3419" w:rsidP="002F3419">
            <w:pPr>
              <w:jc w:val="center"/>
            </w:pPr>
            <w:r>
              <w:t>助成金</w:t>
            </w:r>
          </w:p>
        </w:tc>
        <w:tc>
          <w:tcPr>
            <w:tcW w:w="2001" w:type="dxa"/>
          </w:tcPr>
          <w:p w14:paraId="57162A9C" w14:textId="608DAC0A" w:rsidR="002F3419" w:rsidRDefault="001A2C28" w:rsidP="002F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2001" w:type="dxa"/>
            <w:vAlign w:val="center"/>
          </w:tcPr>
          <w:p w14:paraId="3AA5D657" w14:textId="39B45B0F" w:rsidR="002F3419" w:rsidRDefault="002F3419" w:rsidP="002F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>0,000</w:t>
            </w:r>
          </w:p>
        </w:tc>
        <w:tc>
          <w:tcPr>
            <w:tcW w:w="2500" w:type="dxa"/>
          </w:tcPr>
          <w:p w14:paraId="6CC70DFC" w14:textId="422C1949" w:rsidR="002F3419" w:rsidRDefault="00576E2D" w:rsidP="00576E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▲100,000</w:t>
            </w:r>
          </w:p>
        </w:tc>
      </w:tr>
      <w:tr w:rsidR="002F3419" w14:paraId="46E59631" w14:textId="77777777" w:rsidTr="002F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143DF135" w14:textId="4E246BCD" w:rsidR="002F3419" w:rsidRDefault="002F3419" w:rsidP="002F3419">
            <w:pPr>
              <w:jc w:val="center"/>
            </w:pPr>
            <w:r>
              <w:t>雑収入</w:t>
            </w:r>
          </w:p>
        </w:tc>
        <w:tc>
          <w:tcPr>
            <w:tcW w:w="2001" w:type="dxa"/>
          </w:tcPr>
          <w:p w14:paraId="0F5B0DA1" w14:textId="360DDC11" w:rsidR="002F3419" w:rsidRDefault="001A2C28" w:rsidP="002F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2001" w:type="dxa"/>
            <w:vAlign w:val="center"/>
          </w:tcPr>
          <w:p w14:paraId="275B4716" w14:textId="6C518B54" w:rsidR="002F3419" w:rsidRDefault="002F3419" w:rsidP="002F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00" w:type="dxa"/>
          </w:tcPr>
          <w:p w14:paraId="160E8A8A" w14:textId="30D2ECFF" w:rsidR="002F3419" w:rsidRDefault="00576E2D" w:rsidP="00576E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</w:tr>
      <w:tr w:rsidR="002F3419" w14:paraId="2DDC971E" w14:textId="77777777" w:rsidTr="002F3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70BFA945" w14:textId="2EB0E39A" w:rsidR="002F3419" w:rsidRDefault="002F3419" w:rsidP="002F3419">
            <w:pPr>
              <w:jc w:val="center"/>
            </w:pPr>
            <w:r>
              <w:t>繰越金</w:t>
            </w:r>
          </w:p>
        </w:tc>
        <w:tc>
          <w:tcPr>
            <w:tcW w:w="2001" w:type="dxa"/>
          </w:tcPr>
          <w:p w14:paraId="59DF8644" w14:textId="4D059264" w:rsidR="002F3419" w:rsidRDefault="004A3729" w:rsidP="002F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</w:t>
            </w:r>
            <w:r w:rsidR="001A2C28">
              <w:rPr>
                <w:rFonts w:hint="eastAsia"/>
              </w:rPr>
              <w:t>,000</w:t>
            </w:r>
          </w:p>
        </w:tc>
        <w:tc>
          <w:tcPr>
            <w:tcW w:w="2001" w:type="dxa"/>
            <w:vAlign w:val="center"/>
          </w:tcPr>
          <w:p w14:paraId="03CDA33F" w14:textId="5CA8FC2F" w:rsidR="002F3419" w:rsidRDefault="002F3419" w:rsidP="002F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194,790</w:t>
            </w:r>
          </w:p>
        </w:tc>
        <w:tc>
          <w:tcPr>
            <w:tcW w:w="2500" w:type="dxa"/>
          </w:tcPr>
          <w:p w14:paraId="26FC0871" w14:textId="7D7440BD" w:rsidR="002F3419" w:rsidRDefault="00576E2D" w:rsidP="00576E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▲1</w:t>
            </w:r>
            <w:r w:rsidR="004A3729">
              <w:rPr>
                <w:rFonts w:hint="eastAsia"/>
              </w:rPr>
              <w:t>64</w:t>
            </w:r>
            <w:r>
              <w:rPr>
                <w:rFonts w:hint="eastAsia"/>
              </w:rPr>
              <w:t>,790</w:t>
            </w:r>
          </w:p>
        </w:tc>
      </w:tr>
      <w:tr w:rsidR="002F3419" w14:paraId="3075A2E9" w14:textId="77777777" w:rsidTr="002F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029E2FFF" w14:textId="481D405B" w:rsidR="002F3419" w:rsidRDefault="002F3419" w:rsidP="002F3419">
            <w:pPr>
              <w:jc w:val="center"/>
            </w:pPr>
            <w:r>
              <w:t>合計</w:t>
            </w:r>
          </w:p>
        </w:tc>
        <w:tc>
          <w:tcPr>
            <w:tcW w:w="2001" w:type="dxa"/>
          </w:tcPr>
          <w:p w14:paraId="498327B7" w14:textId="38B181F1" w:rsidR="002F3419" w:rsidRDefault="004A3729" w:rsidP="002F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60</w:t>
            </w:r>
            <w:r w:rsidR="001A2C28">
              <w:rPr>
                <w:rFonts w:hint="eastAsia"/>
              </w:rPr>
              <w:t>,000</w:t>
            </w:r>
          </w:p>
        </w:tc>
        <w:tc>
          <w:tcPr>
            <w:tcW w:w="2001" w:type="dxa"/>
            <w:vAlign w:val="center"/>
          </w:tcPr>
          <w:p w14:paraId="09A3F1CD" w14:textId="5C948A1B" w:rsidR="002F3419" w:rsidRDefault="002F3419" w:rsidP="002F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332,790</w:t>
            </w:r>
          </w:p>
        </w:tc>
        <w:tc>
          <w:tcPr>
            <w:tcW w:w="2500" w:type="dxa"/>
          </w:tcPr>
          <w:p w14:paraId="578F5325" w14:textId="6ED10BAD" w:rsidR="002F3419" w:rsidRDefault="00576E2D" w:rsidP="00576E2D">
            <w:pPr>
              <w:ind w:firstLineChars="100" w:firstLine="4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▲2</w:t>
            </w:r>
            <w:r w:rsidR="004A3729">
              <w:rPr>
                <w:rFonts w:hint="eastAsia"/>
              </w:rPr>
              <w:t>72</w:t>
            </w:r>
            <w:r>
              <w:rPr>
                <w:rFonts w:hint="eastAsia"/>
              </w:rPr>
              <w:t>,790</w:t>
            </w:r>
          </w:p>
        </w:tc>
      </w:tr>
    </w:tbl>
    <w:p w14:paraId="2BF790C6" w14:textId="77777777" w:rsidR="00A101C3" w:rsidRDefault="00A101C3">
      <w:pPr>
        <w:jc w:val="left"/>
      </w:pPr>
    </w:p>
    <w:p w14:paraId="5379C462" w14:textId="77777777" w:rsidR="00A101C3" w:rsidRDefault="007A4B50">
      <w:pPr>
        <w:jc w:val="left"/>
      </w:pPr>
      <w:r>
        <w:t>支出の部</w:t>
      </w:r>
    </w:p>
    <w:tbl>
      <w:tblPr>
        <w:tblStyle w:val="10"/>
        <w:tblW w:w="9571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112"/>
        <w:gridCol w:w="2112"/>
        <w:gridCol w:w="2112"/>
      </w:tblGrid>
      <w:tr w:rsidR="00346597" w14:paraId="5D2AF563" w14:textId="6408138B" w:rsidTr="00346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016FD63F" w14:textId="77777777" w:rsidR="00346597" w:rsidRDefault="00346597">
            <w:pPr>
              <w:jc w:val="center"/>
            </w:pPr>
            <w:r>
              <w:t>項目</w:t>
            </w:r>
          </w:p>
        </w:tc>
        <w:tc>
          <w:tcPr>
            <w:tcW w:w="2112" w:type="dxa"/>
          </w:tcPr>
          <w:p w14:paraId="79685E66" w14:textId="59A945AD" w:rsidR="00346597" w:rsidRDefault="00346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2024予算</w:t>
            </w:r>
          </w:p>
        </w:tc>
        <w:tc>
          <w:tcPr>
            <w:tcW w:w="2112" w:type="dxa"/>
            <w:vAlign w:val="center"/>
          </w:tcPr>
          <w:p w14:paraId="3A7ADEEB" w14:textId="7239C611" w:rsidR="00346597" w:rsidRDefault="00346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>
              <w:rPr>
                <w:rFonts w:hint="eastAsia"/>
              </w:rPr>
              <w:t>3</w:t>
            </w:r>
            <w:r>
              <w:t>予算</w:t>
            </w:r>
          </w:p>
        </w:tc>
        <w:tc>
          <w:tcPr>
            <w:tcW w:w="2112" w:type="dxa"/>
          </w:tcPr>
          <w:p w14:paraId="24E2AC91" w14:textId="0ED7C699" w:rsidR="00346597" w:rsidRDefault="0057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差額</w:t>
            </w:r>
          </w:p>
        </w:tc>
      </w:tr>
      <w:tr w:rsidR="00346597" w14:paraId="4875E3AE" w14:textId="2F907524" w:rsidTr="0034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5414B24D" w14:textId="6BA7B624" w:rsidR="00346597" w:rsidRDefault="00346597" w:rsidP="002B7D40">
            <w:pPr>
              <w:jc w:val="center"/>
            </w:pPr>
            <w:r>
              <w:t>ビブス事業</w:t>
            </w:r>
          </w:p>
        </w:tc>
        <w:tc>
          <w:tcPr>
            <w:tcW w:w="2112" w:type="dxa"/>
          </w:tcPr>
          <w:p w14:paraId="2EDF5EBB" w14:textId="00C03715" w:rsidR="00346597" w:rsidRDefault="001A2C28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2112" w:type="dxa"/>
            <w:vAlign w:val="center"/>
          </w:tcPr>
          <w:p w14:paraId="39091DEC" w14:textId="13F4F632" w:rsidR="00346597" w:rsidRDefault="00346597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t>0,000</w:t>
            </w:r>
          </w:p>
        </w:tc>
        <w:tc>
          <w:tcPr>
            <w:tcW w:w="2112" w:type="dxa"/>
          </w:tcPr>
          <w:p w14:paraId="53EAA04C" w14:textId="077D3617" w:rsidR="00346597" w:rsidRDefault="00576E2D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▲30,000</w:t>
            </w:r>
          </w:p>
        </w:tc>
      </w:tr>
      <w:tr w:rsidR="00346597" w14:paraId="64718281" w14:textId="22975DB3" w:rsidTr="0034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6DAC5C41" w14:textId="4E0110A1" w:rsidR="00346597" w:rsidRDefault="00346597" w:rsidP="002B7D40">
            <w:pPr>
              <w:jc w:val="center"/>
            </w:pPr>
            <w:r>
              <w:rPr>
                <w:rFonts w:hint="eastAsia"/>
              </w:rPr>
              <w:t>バス旅行</w:t>
            </w:r>
          </w:p>
        </w:tc>
        <w:tc>
          <w:tcPr>
            <w:tcW w:w="2112" w:type="dxa"/>
          </w:tcPr>
          <w:p w14:paraId="13628C6F" w14:textId="64520E3B" w:rsidR="00346597" w:rsidRDefault="004A3729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1A2C28">
              <w:rPr>
                <w:rFonts w:hint="eastAsia"/>
              </w:rPr>
              <w:t>0,000</w:t>
            </w:r>
          </w:p>
        </w:tc>
        <w:tc>
          <w:tcPr>
            <w:tcW w:w="2112" w:type="dxa"/>
            <w:vAlign w:val="center"/>
          </w:tcPr>
          <w:p w14:paraId="085C25D9" w14:textId="7F38BDCF" w:rsidR="00346597" w:rsidRDefault="00346597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>
              <w:t>0,000</w:t>
            </w:r>
          </w:p>
        </w:tc>
        <w:tc>
          <w:tcPr>
            <w:tcW w:w="2112" w:type="dxa"/>
          </w:tcPr>
          <w:p w14:paraId="23F264B6" w14:textId="1E3EC687" w:rsidR="00346597" w:rsidRDefault="00576E2D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</w:tr>
      <w:tr w:rsidR="00346597" w14:paraId="39E2AB48" w14:textId="10B53A81" w:rsidTr="0034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71A88DB7" w14:textId="6D385F73" w:rsidR="00346597" w:rsidRDefault="00346597" w:rsidP="002B7D40">
            <w:pPr>
              <w:jc w:val="center"/>
            </w:pPr>
            <w:r>
              <w:rPr>
                <w:rFonts w:hint="eastAsia"/>
              </w:rPr>
              <w:t>芸術鑑賞会</w:t>
            </w:r>
          </w:p>
        </w:tc>
        <w:tc>
          <w:tcPr>
            <w:tcW w:w="2112" w:type="dxa"/>
          </w:tcPr>
          <w:p w14:paraId="762C727B" w14:textId="67AFFECF" w:rsidR="00346597" w:rsidRDefault="001A2C28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5.000</w:t>
            </w:r>
          </w:p>
        </w:tc>
        <w:tc>
          <w:tcPr>
            <w:tcW w:w="2112" w:type="dxa"/>
            <w:vAlign w:val="center"/>
          </w:tcPr>
          <w:p w14:paraId="6A51932C" w14:textId="4AABB13C" w:rsidR="00346597" w:rsidRDefault="00346597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30,000</w:t>
            </w:r>
          </w:p>
        </w:tc>
        <w:tc>
          <w:tcPr>
            <w:tcW w:w="2112" w:type="dxa"/>
          </w:tcPr>
          <w:p w14:paraId="13923371" w14:textId="6D3FEC3F" w:rsidR="00346597" w:rsidRDefault="00576E2D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▲25,000</w:t>
            </w:r>
          </w:p>
        </w:tc>
      </w:tr>
      <w:tr w:rsidR="00346597" w14:paraId="2B500030" w14:textId="772DAB39" w:rsidTr="0034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7D1CDEF" w14:textId="32BFD012" w:rsidR="00346597" w:rsidRDefault="00346597" w:rsidP="002B7D40">
            <w:pPr>
              <w:jc w:val="center"/>
            </w:pPr>
            <w:r>
              <w:rPr>
                <w:rFonts w:hint="eastAsia"/>
              </w:rPr>
              <w:t>音楽鑑賞会</w:t>
            </w:r>
          </w:p>
        </w:tc>
        <w:tc>
          <w:tcPr>
            <w:tcW w:w="2112" w:type="dxa"/>
          </w:tcPr>
          <w:p w14:paraId="60331CFE" w14:textId="5853B0B7" w:rsidR="00346597" w:rsidRDefault="001A2C28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5,000</w:t>
            </w:r>
          </w:p>
        </w:tc>
        <w:tc>
          <w:tcPr>
            <w:tcW w:w="2112" w:type="dxa"/>
            <w:vAlign w:val="center"/>
          </w:tcPr>
          <w:p w14:paraId="56D62F6D" w14:textId="2125F6A4" w:rsidR="00346597" w:rsidRDefault="00346597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  <w:r>
              <w:t>,000</w:t>
            </w:r>
          </w:p>
        </w:tc>
        <w:tc>
          <w:tcPr>
            <w:tcW w:w="2112" w:type="dxa"/>
          </w:tcPr>
          <w:p w14:paraId="2E0EA557" w14:textId="67DA2121" w:rsidR="00346597" w:rsidRDefault="00576E2D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▲195,000</w:t>
            </w:r>
          </w:p>
        </w:tc>
      </w:tr>
      <w:tr w:rsidR="00346597" w14:paraId="255B1C94" w14:textId="3B9D4C91" w:rsidTr="0034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3723EDE8" w14:textId="63C7A601" w:rsidR="00346597" w:rsidRDefault="00346597" w:rsidP="002B7D40">
            <w:pPr>
              <w:jc w:val="center"/>
            </w:pPr>
            <w:r>
              <w:rPr>
                <w:rFonts w:hint="eastAsia"/>
              </w:rPr>
              <w:t>100kmマラソン</w:t>
            </w:r>
          </w:p>
        </w:tc>
        <w:tc>
          <w:tcPr>
            <w:tcW w:w="2112" w:type="dxa"/>
          </w:tcPr>
          <w:p w14:paraId="2174E32F" w14:textId="679EA127" w:rsidR="00346597" w:rsidRDefault="001A2C28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2112" w:type="dxa"/>
            <w:vAlign w:val="center"/>
          </w:tcPr>
          <w:p w14:paraId="786AA728" w14:textId="182834E8" w:rsidR="00346597" w:rsidRDefault="00346597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15,000</w:t>
            </w:r>
          </w:p>
        </w:tc>
        <w:tc>
          <w:tcPr>
            <w:tcW w:w="2112" w:type="dxa"/>
          </w:tcPr>
          <w:p w14:paraId="1C8F2AD3" w14:textId="5386F987" w:rsidR="00346597" w:rsidRDefault="00576E2D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▲1</w:t>
            </w:r>
            <w:r w:rsidR="004A3729"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</w:p>
        </w:tc>
      </w:tr>
      <w:tr w:rsidR="00346597" w14:paraId="188010BF" w14:textId="75047EC4" w:rsidTr="0034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33642BE3" w14:textId="7578C2E9" w:rsidR="00346597" w:rsidRDefault="00346597" w:rsidP="002B7D40">
            <w:pPr>
              <w:jc w:val="center"/>
            </w:pPr>
            <w:r>
              <w:t>サーバ料</w:t>
            </w:r>
          </w:p>
        </w:tc>
        <w:tc>
          <w:tcPr>
            <w:tcW w:w="2112" w:type="dxa"/>
          </w:tcPr>
          <w:p w14:paraId="51EF5166" w14:textId="767C36F2" w:rsidR="00346597" w:rsidRDefault="001A2C28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6,000</w:t>
            </w:r>
          </w:p>
        </w:tc>
        <w:tc>
          <w:tcPr>
            <w:tcW w:w="2112" w:type="dxa"/>
            <w:vAlign w:val="center"/>
          </w:tcPr>
          <w:p w14:paraId="24F4804E" w14:textId="7AB8FF9E" w:rsidR="00346597" w:rsidRDefault="00346597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t>,000</w:t>
            </w:r>
          </w:p>
        </w:tc>
        <w:tc>
          <w:tcPr>
            <w:tcW w:w="2112" w:type="dxa"/>
          </w:tcPr>
          <w:p w14:paraId="4880166C" w14:textId="2A75A11E" w:rsidR="00346597" w:rsidRDefault="00576E2D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</w:tr>
      <w:tr w:rsidR="00346597" w14:paraId="6A46AB0A" w14:textId="3D718A83" w:rsidTr="0034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040F263D" w14:textId="39502B19" w:rsidR="00346597" w:rsidRDefault="00346597" w:rsidP="002B7D40">
            <w:pPr>
              <w:jc w:val="center"/>
            </w:pPr>
            <w:r>
              <w:t>予備費</w:t>
            </w:r>
          </w:p>
        </w:tc>
        <w:tc>
          <w:tcPr>
            <w:tcW w:w="2112" w:type="dxa"/>
          </w:tcPr>
          <w:p w14:paraId="68299E22" w14:textId="3B08822B" w:rsidR="00346597" w:rsidRDefault="004A3729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1A2C28">
              <w:rPr>
                <w:rFonts w:hint="eastAsia"/>
              </w:rPr>
              <w:t>,000</w:t>
            </w:r>
          </w:p>
        </w:tc>
        <w:tc>
          <w:tcPr>
            <w:tcW w:w="2112" w:type="dxa"/>
            <w:vAlign w:val="center"/>
          </w:tcPr>
          <w:p w14:paraId="543AA423" w14:textId="1851E502" w:rsidR="00346597" w:rsidRDefault="00346597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10,000</w:t>
            </w:r>
          </w:p>
        </w:tc>
        <w:tc>
          <w:tcPr>
            <w:tcW w:w="2112" w:type="dxa"/>
          </w:tcPr>
          <w:p w14:paraId="47DB9D0E" w14:textId="5D4C787E" w:rsidR="00346597" w:rsidRDefault="004A3729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▲6,00</w:t>
            </w:r>
            <w:r w:rsidR="00576E2D">
              <w:rPr>
                <w:rFonts w:hint="eastAsia"/>
              </w:rPr>
              <w:t>0</w:t>
            </w:r>
          </w:p>
        </w:tc>
      </w:tr>
      <w:tr w:rsidR="00346597" w14:paraId="6031A213" w14:textId="29A1ADBD" w:rsidTr="0034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341C8BBB" w14:textId="292AE4EB" w:rsidR="00346597" w:rsidRDefault="00346597" w:rsidP="002B7D40">
            <w:pPr>
              <w:jc w:val="center"/>
            </w:pPr>
            <w:r>
              <w:t>繰越金</w:t>
            </w:r>
          </w:p>
        </w:tc>
        <w:tc>
          <w:tcPr>
            <w:tcW w:w="2112" w:type="dxa"/>
          </w:tcPr>
          <w:p w14:paraId="4B70DAA0" w14:textId="045DDB3B" w:rsidR="00346597" w:rsidRDefault="001A2C28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</w:p>
        </w:tc>
        <w:tc>
          <w:tcPr>
            <w:tcW w:w="2112" w:type="dxa"/>
            <w:vAlign w:val="center"/>
          </w:tcPr>
          <w:p w14:paraId="46294A64" w14:textId="4A9AD67A" w:rsidR="00346597" w:rsidRDefault="00346597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1,790</w:t>
            </w:r>
          </w:p>
        </w:tc>
        <w:tc>
          <w:tcPr>
            <w:tcW w:w="2112" w:type="dxa"/>
          </w:tcPr>
          <w:p w14:paraId="3A92E2A8" w14:textId="19EF83EB" w:rsidR="00346597" w:rsidRDefault="00576E2D" w:rsidP="002B7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▲1,790</w:t>
            </w:r>
          </w:p>
        </w:tc>
      </w:tr>
      <w:tr w:rsidR="00346597" w14:paraId="291DE325" w14:textId="623AA8D0" w:rsidTr="0034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6438190D" w14:textId="6D9CE595" w:rsidR="00346597" w:rsidRDefault="00346597" w:rsidP="002B7D40">
            <w:pPr>
              <w:jc w:val="center"/>
            </w:pPr>
            <w:r>
              <w:t>合計</w:t>
            </w:r>
          </w:p>
        </w:tc>
        <w:tc>
          <w:tcPr>
            <w:tcW w:w="2112" w:type="dxa"/>
          </w:tcPr>
          <w:p w14:paraId="5725E588" w14:textId="06524B0E" w:rsidR="00346597" w:rsidRDefault="00261803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60</w:t>
            </w:r>
            <w:r w:rsidR="001A2C28">
              <w:rPr>
                <w:rFonts w:hint="eastAsia"/>
              </w:rPr>
              <w:t>,000</w:t>
            </w:r>
          </w:p>
        </w:tc>
        <w:tc>
          <w:tcPr>
            <w:tcW w:w="2112" w:type="dxa"/>
            <w:vAlign w:val="center"/>
          </w:tcPr>
          <w:p w14:paraId="63E37C21" w14:textId="3122F584" w:rsidR="00346597" w:rsidRDefault="00346597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332,790</w:t>
            </w:r>
          </w:p>
        </w:tc>
        <w:tc>
          <w:tcPr>
            <w:tcW w:w="2112" w:type="dxa"/>
          </w:tcPr>
          <w:p w14:paraId="7F6B199C" w14:textId="5F684799" w:rsidR="00346597" w:rsidRDefault="00576E2D" w:rsidP="002B7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▲296,790</w:t>
            </w:r>
          </w:p>
        </w:tc>
      </w:tr>
    </w:tbl>
    <w:p w14:paraId="345C3747" w14:textId="50C170B0" w:rsidR="00A43209" w:rsidRDefault="00A43209">
      <w:pPr>
        <w:snapToGrid/>
      </w:pPr>
      <w:r>
        <w:br w:type="page"/>
      </w:r>
    </w:p>
    <w:p w14:paraId="5C8B76D8" w14:textId="0F0BCB84" w:rsidR="00A43209" w:rsidRDefault="00A43209" w:rsidP="00A43209">
      <w:pPr>
        <w:jc w:val="right"/>
      </w:pPr>
      <w:r>
        <w:lastRenderedPageBreak/>
        <w:t>資料No.</w:t>
      </w:r>
      <w:r w:rsidR="00B06CF4">
        <w:rPr>
          <w:rFonts w:hint="eastAsia"/>
        </w:rPr>
        <w:t>8</w:t>
      </w:r>
    </w:p>
    <w:p w14:paraId="280CFE3C" w14:textId="5B0CEBF3" w:rsidR="00A43209" w:rsidRDefault="00A43209">
      <w:pPr>
        <w:widowControl/>
        <w:jc w:val="left"/>
      </w:pPr>
    </w:p>
    <w:p w14:paraId="19C4A657" w14:textId="59711793" w:rsidR="00A43209" w:rsidRDefault="002F12DD" w:rsidP="002B46C7">
      <w:pPr>
        <w:widowControl/>
        <w:jc w:val="center"/>
      </w:pPr>
      <w:r>
        <w:rPr>
          <w:rFonts w:hint="eastAsia"/>
        </w:rPr>
        <w:t>会則別添の改正</w:t>
      </w:r>
    </w:p>
    <w:p w14:paraId="164B422F" w14:textId="77777777" w:rsidR="00A43209" w:rsidRDefault="00A43209">
      <w:pPr>
        <w:widowControl/>
        <w:jc w:val="left"/>
      </w:pPr>
    </w:p>
    <w:p w14:paraId="7F4D3E6E" w14:textId="77777777" w:rsidR="002F12DD" w:rsidRDefault="002F12DD">
      <w:pPr>
        <w:widowControl/>
        <w:jc w:val="left"/>
      </w:pPr>
    </w:p>
    <w:p w14:paraId="2C5E20C7" w14:textId="32DC16F3" w:rsidR="002F12DD" w:rsidRDefault="002F12DD">
      <w:pPr>
        <w:widowControl/>
        <w:jc w:val="left"/>
      </w:pPr>
      <w:r>
        <w:rPr>
          <w:rFonts w:hint="eastAsia"/>
        </w:rPr>
        <w:t>年度途中加入の場合の月割り制度を廃止します。</w:t>
      </w:r>
    </w:p>
    <w:p w14:paraId="218A6587" w14:textId="1BECBB57" w:rsidR="002F12DD" w:rsidRDefault="002F12DD">
      <w:pPr>
        <w:widowControl/>
        <w:jc w:val="left"/>
      </w:pPr>
      <w:r>
        <w:rPr>
          <w:rFonts w:hint="eastAsia"/>
        </w:rPr>
        <w:t>（理由）事務処理の簡素化のため</w:t>
      </w:r>
    </w:p>
    <w:p w14:paraId="60453D42" w14:textId="77777777" w:rsidR="002F12DD" w:rsidRPr="001A1154" w:rsidRDefault="002F12DD" w:rsidP="002F12DD">
      <w:pPr>
        <w:pStyle w:val="aa"/>
        <w:ind w:left="320" w:hangingChars="100" w:hanging="320"/>
        <w:rPr>
          <w:sz w:val="32"/>
        </w:rPr>
      </w:pPr>
    </w:p>
    <w:p w14:paraId="5B4BF041" w14:textId="77777777" w:rsidR="002F12DD" w:rsidRDefault="002F12DD" w:rsidP="002F12DD">
      <w:pPr>
        <w:pStyle w:val="aa"/>
      </w:pPr>
      <w:r>
        <w:rPr>
          <w:rFonts w:hint="eastAsia"/>
        </w:rPr>
        <w:t>（別添２）</w:t>
      </w:r>
    </w:p>
    <w:p w14:paraId="0B4CE14E" w14:textId="77777777" w:rsidR="002F12DD" w:rsidRDefault="002F12DD" w:rsidP="002F12DD">
      <w:pPr>
        <w:pStyle w:val="aa"/>
        <w:numPr>
          <w:ilvl w:val="0"/>
          <w:numId w:val="8"/>
        </w:numPr>
        <w:snapToGrid w:val="0"/>
      </w:pPr>
      <w:r>
        <w:rPr>
          <w:rFonts w:hint="eastAsia"/>
        </w:rPr>
        <w:t>年会費は</w:t>
      </w:r>
      <w:r>
        <w:rPr>
          <w:rFonts w:hint="eastAsia"/>
        </w:rPr>
        <w:t>1</w:t>
      </w:r>
      <w:r>
        <w:t>,000</w:t>
      </w:r>
      <w:r>
        <w:rPr>
          <w:rFonts w:hint="eastAsia"/>
        </w:rPr>
        <w:t>円／年とします。</w:t>
      </w:r>
    </w:p>
    <w:p w14:paraId="1F6C3233" w14:textId="77777777" w:rsidR="002F12DD" w:rsidRPr="002F12DD" w:rsidRDefault="002F12DD" w:rsidP="002F12DD">
      <w:pPr>
        <w:pStyle w:val="aa"/>
        <w:numPr>
          <w:ilvl w:val="0"/>
          <w:numId w:val="8"/>
        </w:numPr>
        <w:snapToGrid w:val="0"/>
        <w:rPr>
          <w:strike/>
          <w:color w:val="FF0000"/>
        </w:rPr>
      </w:pPr>
      <w:r>
        <w:rPr>
          <w:rFonts w:hint="eastAsia"/>
        </w:rPr>
        <w:t>年会費は活動年度（４月から翌年３月まで）単位で徴収します</w:t>
      </w:r>
      <w:r w:rsidRPr="00BB026C">
        <w:rPr>
          <w:rFonts w:hint="eastAsia"/>
        </w:rPr>
        <w:t>。</w:t>
      </w:r>
      <w:r w:rsidRPr="002F12DD">
        <w:rPr>
          <w:rFonts w:hint="eastAsia"/>
          <w:strike/>
          <w:color w:val="FF0000"/>
        </w:rPr>
        <w:t>年度途中入会の場合は月会費とし、</w:t>
      </w:r>
      <w:r w:rsidRPr="002F12DD">
        <w:rPr>
          <w:rFonts w:hint="eastAsia"/>
          <w:strike/>
          <w:color w:val="FF0000"/>
        </w:rPr>
        <w:t>1</w:t>
      </w:r>
      <w:r w:rsidRPr="002F12DD">
        <w:rPr>
          <w:strike/>
          <w:color w:val="FF0000"/>
        </w:rPr>
        <w:t>00</w:t>
      </w:r>
      <w:r w:rsidRPr="002F12DD">
        <w:rPr>
          <w:rFonts w:hint="eastAsia"/>
          <w:strike/>
          <w:color w:val="FF0000"/>
        </w:rPr>
        <w:t>円／月とします。</w:t>
      </w:r>
    </w:p>
    <w:p w14:paraId="14CE7F3C" w14:textId="77777777" w:rsidR="002F12DD" w:rsidRDefault="002F12DD" w:rsidP="002F12DD">
      <w:pPr>
        <w:pStyle w:val="aa"/>
        <w:numPr>
          <w:ilvl w:val="0"/>
          <w:numId w:val="8"/>
        </w:numPr>
        <w:snapToGrid w:val="0"/>
      </w:pPr>
      <w:r>
        <w:rPr>
          <w:rFonts w:hint="eastAsia"/>
        </w:rPr>
        <w:t>賛助会員は、１口あたり</w:t>
      </w:r>
      <w:r>
        <w:rPr>
          <w:rFonts w:hint="eastAsia"/>
        </w:rPr>
        <w:t>5</w:t>
      </w:r>
      <w:r>
        <w:t>00</w:t>
      </w:r>
      <w:r>
        <w:rPr>
          <w:rFonts w:hint="eastAsia"/>
        </w:rPr>
        <w:t>円とします。</w:t>
      </w:r>
    </w:p>
    <w:p w14:paraId="50F3D6D2" w14:textId="77777777" w:rsidR="002F12DD" w:rsidRDefault="002F12DD" w:rsidP="002F12DD">
      <w:pPr>
        <w:pStyle w:val="aa"/>
        <w:numPr>
          <w:ilvl w:val="0"/>
          <w:numId w:val="8"/>
        </w:numPr>
      </w:pPr>
      <w:r>
        <w:rPr>
          <w:rFonts w:hint="eastAsia"/>
        </w:rPr>
        <w:t>同一世帯に複数の会員がいる場合、二人目以降の年会費を免除とします。</w:t>
      </w:r>
    </w:p>
    <w:p w14:paraId="5AD3E6E6" w14:textId="4655AFC7" w:rsidR="00A43209" w:rsidRDefault="00A43209" w:rsidP="002F12DD">
      <w:pPr>
        <w:widowControl/>
        <w:jc w:val="left"/>
      </w:pPr>
    </w:p>
    <w:p w14:paraId="0022D3C0" w14:textId="77777777" w:rsidR="002F12DD" w:rsidRDefault="002F12DD" w:rsidP="002F12DD">
      <w:pPr>
        <w:widowControl/>
        <w:jc w:val="left"/>
      </w:pPr>
    </w:p>
    <w:p w14:paraId="5DF3717C" w14:textId="77777777" w:rsidR="002F12DD" w:rsidRPr="002F12DD" w:rsidRDefault="002F12DD" w:rsidP="002F12DD">
      <w:pPr>
        <w:widowControl/>
        <w:jc w:val="left"/>
      </w:pPr>
    </w:p>
    <w:sectPr w:rsidR="002F12DD" w:rsidRPr="002F12DD">
      <w:footerReference w:type="default" r:id="rId16"/>
      <w:pgSz w:w="11906" w:h="16838"/>
      <w:pgMar w:top="1276" w:right="1133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745A" w14:textId="77777777" w:rsidR="00B15704" w:rsidRDefault="00B15704">
      <w:r>
        <w:separator/>
      </w:r>
    </w:p>
  </w:endnote>
  <w:endnote w:type="continuationSeparator" w:id="0">
    <w:p w14:paraId="0B50526A" w14:textId="77777777" w:rsidR="00B15704" w:rsidRDefault="00B1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6A1A" w14:textId="77777777" w:rsidR="00A101C3" w:rsidRDefault="007A4B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 xml:space="preserve">~ </w:t>
    </w:r>
    <w:r>
      <w:rPr>
        <w:rFonts w:ascii="Century" w:eastAsia="Century" w:hAnsi="Century" w:cs="Century"/>
        <w:color w:val="000000"/>
        <w:sz w:val="22"/>
        <w:szCs w:val="22"/>
      </w:rPr>
      <w:fldChar w:fldCharType="begin"/>
    </w:r>
    <w:r>
      <w:rPr>
        <w:rFonts w:ascii="Century" w:eastAsia="Century" w:hAnsi="Century" w:cs="Century"/>
        <w:color w:val="000000"/>
        <w:sz w:val="22"/>
        <w:szCs w:val="22"/>
      </w:rPr>
      <w:instrText>PAGE</w:instrText>
    </w:r>
    <w:r>
      <w:rPr>
        <w:rFonts w:ascii="Century" w:eastAsia="Century" w:hAnsi="Century" w:cs="Century"/>
        <w:color w:val="000000"/>
        <w:sz w:val="22"/>
        <w:szCs w:val="22"/>
      </w:rPr>
      <w:fldChar w:fldCharType="separate"/>
    </w:r>
    <w:r w:rsidR="00A43209">
      <w:rPr>
        <w:rFonts w:ascii="Century" w:eastAsia="Century" w:hAnsi="Century" w:cs="Century"/>
        <w:noProof/>
        <w:color w:val="000000"/>
        <w:sz w:val="22"/>
        <w:szCs w:val="22"/>
      </w:rPr>
      <w:t>1</w:t>
    </w:r>
    <w:r>
      <w:rPr>
        <w:rFonts w:ascii="Century" w:eastAsia="Century" w:hAnsi="Century" w:cs="Century"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8"/>
        <w:szCs w:val="28"/>
      </w:rPr>
      <w:t xml:space="preserve"> ~</w:t>
    </w:r>
  </w:p>
  <w:p w14:paraId="392E2A95" w14:textId="77777777" w:rsidR="00A101C3" w:rsidRDefault="00A101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ＭＳ Ｐ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1A3D" w14:textId="77777777" w:rsidR="00B15704" w:rsidRDefault="00B15704">
      <w:r>
        <w:separator/>
      </w:r>
    </w:p>
  </w:footnote>
  <w:footnote w:type="continuationSeparator" w:id="0">
    <w:p w14:paraId="628537EE" w14:textId="77777777" w:rsidR="00B15704" w:rsidRDefault="00B1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7DA2"/>
    <w:multiLevelType w:val="multilevel"/>
    <w:tmpl w:val="E306E7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0AC25FC"/>
    <w:multiLevelType w:val="hybridMultilevel"/>
    <w:tmpl w:val="D804D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97CA6"/>
    <w:multiLevelType w:val="hybridMultilevel"/>
    <w:tmpl w:val="99E20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931F64"/>
    <w:multiLevelType w:val="hybridMultilevel"/>
    <w:tmpl w:val="EDF21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4C2CEF"/>
    <w:multiLevelType w:val="hybridMultilevel"/>
    <w:tmpl w:val="30B84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757920"/>
    <w:multiLevelType w:val="hybridMultilevel"/>
    <w:tmpl w:val="3D265F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36573D2"/>
    <w:multiLevelType w:val="multilevel"/>
    <w:tmpl w:val="FCDAD628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5041C8"/>
    <w:multiLevelType w:val="hybridMultilevel"/>
    <w:tmpl w:val="9AECF3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1645674">
    <w:abstractNumId w:val="0"/>
  </w:num>
  <w:num w:numId="2" w16cid:durableId="2106925224">
    <w:abstractNumId w:val="6"/>
  </w:num>
  <w:num w:numId="3" w16cid:durableId="1997882226">
    <w:abstractNumId w:val="2"/>
  </w:num>
  <w:num w:numId="4" w16cid:durableId="896932715">
    <w:abstractNumId w:val="1"/>
  </w:num>
  <w:num w:numId="5" w16cid:durableId="251399095">
    <w:abstractNumId w:val="3"/>
  </w:num>
  <w:num w:numId="6" w16cid:durableId="1442456352">
    <w:abstractNumId w:val="4"/>
  </w:num>
  <w:num w:numId="7" w16cid:durableId="837430316">
    <w:abstractNumId w:val="5"/>
  </w:num>
  <w:num w:numId="8" w16cid:durableId="848762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C3"/>
    <w:rsid w:val="000534D5"/>
    <w:rsid w:val="000E5455"/>
    <w:rsid w:val="00105D8A"/>
    <w:rsid w:val="00126356"/>
    <w:rsid w:val="00131CD5"/>
    <w:rsid w:val="00182E78"/>
    <w:rsid w:val="001A2C28"/>
    <w:rsid w:val="001A450B"/>
    <w:rsid w:val="001A5260"/>
    <w:rsid w:val="001B5A73"/>
    <w:rsid w:val="001D4C8B"/>
    <w:rsid w:val="001F6256"/>
    <w:rsid w:val="002341EC"/>
    <w:rsid w:val="00261803"/>
    <w:rsid w:val="00263AC5"/>
    <w:rsid w:val="002A45A8"/>
    <w:rsid w:val="002B46C7"/>
    <w:rsid w:val="002B7D40"/>
    <w:rsid w:val="002D3EBD"/>
    <w:rsid w:val="002D795C"/>
    <w:rsid w:val="002E140C"/>
    <w:rsid w:val="002F068B"/>
    <w:rsid w:val="002F12DD"/>
    <w:rsid w:val="002F3419"/>
    <w:rsid w:val="00346597"/>
    <w:rsid w:val="003542BA"/>
    <w:rsid w:val="00357462"/>
    <w:rsid w:val="003A19CC"/>
    <w:rsid w:val="003D3DB8"/>
    <w:rsid w:val="003E1723"/>
    <w:rsid w:val="00437D3C"/>
    <w:rsid w:val="004406E2"/>
    <w:rsid w:val="00481196"/>
    <w:rsid w:val="004A3729"/>
    <w:rsid w:val="004A7C66"/>
    <w:rsid w:val="004E2256"/>
    <w:rsid w:val="00507C3F"/>
    <w:rsid w:val="005237D3"/>
    <w:rsid w:val="00576E2D"/>
    <w:rsid w:val="005B40EF"/>
    <w:rsid w:val="005C395C"/>
    <w:rsid w:val="005E1ECF"/>
    <w:rsid w:val="00680E55"/>
    <w:rsid w:val="0069087C"/>
    <w:rsid w:val="006C7FD8"/>
    <w:rsid w:val="00726381"/>
    <w:rsid w:val="00734AD7"/>
    <w:rsid w:val="007A4B50"/>
    <w:rsid w:val="007F3CC2"/>
    <w:rsid w:val="00801D5A"/>
    <w:rsid w:val="008C7BFA"/>
    <w:rsid w:val="008F4386"/>
    <w:rsid w:val="00962C6F"/>
    <w:rsid w:val="0097406C"/>
    <w:rsid w:val="009D18D2"/>
    <w:rsid w:val="009F3AC6"/>
    <w:rsid w:val="00A00856"/>
    <w:rsid w:val="00A101C3"/>
    <w:rsid w:val="00A43209"/>
    <w:rsid w:val="00A70FB5"/>
    <w:rsid w:val="00A844FE"/>
    <w:rsid w:val="00A94310"/>
    <w:rsid w:val="00A959EB"/>
    <w:rsid w:val="00AB2B45"/>
    <w:rsid w:val="00AF68DC"/>
    <w:rsid w:val="00B06CF4"/>
    <w:rsid w:val="00B10B8F"/>
    <w:rsid w:val="00B15704"/>
    <w:rsid w:val="00B32F79"/>
    <w:rsid w:val="00B4226E"/>
    <w:rsid w:val="00B7280E"/>
    <w:rsid w:val="00BD2800"/>
    <w:rsid w:val="00BF10B4"/>
    <w:rsid w:val="00BF43E7"/>
    <w:rsid w:val="00C656E0"/>
    <w:rsid w:val="00C72A3B"/>
    <w:rsid w:val="00C94DA3"/>
    <w:rsid w:val="00CA70AA"/>
    <w:rsid w:val="00CC089F"/>
    <w:rsid w:val="00CE27FC"/>
    <w:rsid w:val="00D05DA9"/>
    <w:rsid w:val="00D20D6C"/>
    <w:rsid w:val="00D536DC"/>
    <w:rsid w:val="00D54AF3"/>
    <w:rsid w:val="00D90E09"/>
    <w:rsid w:val="00DD0D88"/>
    <w:rsid w:val="00DD6E59"/>
    <w:rsid w:val="00DE78B4"/>
    <w:rsid w:val="00DF0F98"/>
    <w:rsid w:val="00E266B5"/>
    <w:rsid w:val="00E6349A"/>
    <w:rsid w:val="00E9680C"/>
    <w:rsid w:val="00EA3329"/>
    <w:rsid w:val="00ED0686"/>
    <w:rsid w:val="00EE6D3D"/>
    <w:rsid w:val="00EE7E06"/>
    <w:rsid w:val="00FB4CD0"/>
    <w:rsid w:val="00FC18F3"/>
    <w:rsid w:val="00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D1191"/>
  <w15:docId w15:val="{8C9FB226-801A-4892-8D89-69573C1E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sz w:val="40"/>
        <w:szCs w:val="40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CB"/>
    <w:pPr>
      <w:snapToGrid w:val="0"/>
    </w:pPr>
    <w:rPr>
      <w:rFonts w:cs="メイリオ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21D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0305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850305"/>
    <w:rPr>
      <w:rFonts w:ascii="ＭＳ Ｐゴシック" w:eastAsia="ＭＳ Ｐゴシック" w:hAnsi="ＭＳ Ｐゴシック" w:cs="メイリオ"/>
      <w:sz w:val="40"/>
      <w:szCs w:val="40"/>
    </w:rPr>
  </w:style>
  <w:style w:type="paragraph" w:styleId="a7">
    <w:name w:val="footer"/>
    <w:basedOn w:val="a"/>
    <w:link w:val="a8"/>
    <w:uiPriority w:val="99"/>
    <w:unhideWhenUsed/>
    <w:rsid w:val="00850305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850305"/>
    <w:rPr>
      <w:rFonts w:ascii="ＭＳ Ｐゴシック" w:eastAsia="ＭＳ Ｐゴシック" w:hAnsi="ＭＳ Ｐゴシック" w:cs="メイリオ"/>
      <w:sz w:val="40"/>
      <w:szCs w:val="40"/>
    </w:rPr>
  </w:style>
  <w:style w:type="table" w:styleId="a9">
    <w:name w:val="Table Grid"/>
    <w:basedOn w:val="a1"/>
    <w:uiPriority w:val="39"/>
    <w:rsid w:val="0085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申込書"/>
    <w:basedOn w:val="a"/>
    <w:link w:val="ab"/>
    <w:qFormat/>
    <w:rsid w:val="00850305"/>
    <w:pPr>
      <w:widowControl/>
      <w:snapToGrid/>
      <w:jc w:val="left"/>
    </w:pPr>
    <w:rPr>
      <w:rFonts w:asciiTheme="minorHAnsi" w:hAnsiTheme="minorHAnsi" w:cstheme="minorBidi"/>
      <w:szCs w:val="22"/>
    </w:rPr>
  </w:style>
  <w:style w:type="character" w:customStyle="1" w:styleId="ab">
    <w:name w:val="申込書 (文字)"/>
    <w:basedOn w:val="a0"/>
    <w:link w:val="aa"/>
    <w:rsid w:val="00850305"/>
    <w:rPr>
      <w:rFonts w:eastAsia="ＭＳ Ｐゴシック"/>
      <w:sz w:val="40"/>
    </w:rPr>
  </w:style>
  <w:style w:type="paragraph" w:styleId="ac">
    <w:name w:val="Balloon Text"/>
    <w:basedOn w:val="a"/>
    <w:link w:val="ad"/>
    <w:uiPriority w:val="99"/>
    <w:semiHidden/>
    <w:unhideWhenUsed/>
    <w:rsid w:val="00DA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67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52470B"/>
  </w:style>
  <w:style w:type="character" w:customStyle="1" w:styleId="af">
    <w:name w:val="日付 (文字)"/>
    <w:basedOn w:val="a0"/>
    <w:link w:val="ae"/>
    <w:uiPriority w:val="99"/>
    <w:semiHidden/>
    <w:rsid w:val="0052470B"/>
    <w:rPr>
      <w:rFonts w:ascii="ＭＳ Ｐゴシック" w:eastAsia="ＭＳ Ｐゴシック" w:hAnsi="ＭＳ Ｐゴシック" w:cs="メイリオ"/>
      <w:sz w:val="40"/>
      <w:szCs w:val="40"/>
    </w:rPr>
  </w:style>
  <w:style w:type="table" w:styleId="60">
    <w:name w:val="Grid Table 6 Colorful"/>
    <w:basedOn w:val="a1"/>
    <w:uiPriority w:val="51"/>
    <w:rsid w:val="00D823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0">
    <w:name w:val="4"/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0">
    <w:name w:val="3"/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0">
    <w:name w:val="2"/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0">
    <w:name w:val="1"/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4GwVRhINySxdPWHekgx9l1Yiw==">AMUW2mV6gnFlFcqEHqdX2iHQUrEKZoqn4iI6YVa5OYCbIJ5oG/w2afRO0sW7Xci04biAiN8/xTGw1JaKd1b5yYwh5ju0BTR8jJZFEqvAlZPxPAUAPxwCYbQ=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31EE1C5DA20A4A8A976860536EAB9E" ma:contentTypeVersion="4" ma:contentTypeDescription="新しいドキュメントを作成します。" ma:contentTypeScope="" ma:versionID="9f2fc6b8c8081836dbaebaaa10479d5c">
  <xsd:schema xmlns:xsd="http://www.w3.org/2001/XMLSchema" xmlns:xs="http://www.w3.org/2001/XMLSchema" xmlns:p="http://schemas.microsoft.com/office/2006/metadata/properties" xmlns:ns3="6d91ad96-5809-4628-ad88-5d05e70c0bc2" targetNamespace="http://schemas.microsoft.com/office/2006/metadata/properties" ma:root="true" ma:fieldsID="524307c362e170d06271e1ababd96be0" ns3:_="">
    <xsd:import namespace="6d91ad96-5809-4628-ad88-5d05e70c0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1ad96-5809-4628-ad88-5d05e70c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CBE8C-E685-45CD-9D26-337A8230D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82AA3F0-652D-4DAD-A36D-E44C8E56A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1ad96-5809-4628-ad88-5d05e70c0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88FB1-C99A-4102-AB63-F971869BAE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A9F29C-95C4-43E9-A787-66795EED5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向原 強</dc:creator>
  <cp:keywords/>
  <dc:description/>
  <cp:lastModifiedBy>強 向原</cp:lastModifiedBy>
  <cp:revision>2</cp:revision>
  <cp:lastPrinted>2024-04-13T16:14:00Z</cp:lastPrinted>
  <dcterms:created xsi:type="dcterms:W3CDTF">2024-04-22T23:02:00Z</dcterms:created>
  <dcterms:modified xsi:type="dcterms:W3CDTF">2024-04-22T23:02:00Z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0x010100A231EE1C5DA20A4A8A976860536EAB9E</vt:lpwstr>
  </property>
</Properties>
</file>